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1"/>
        <w:tblW w:w="0" w:type="auto"/>
        <w:tblInd w:w="0" w:type="dxa"/>
        <w:tblLook w:val="04A0" w:firstRow="1" w:lastRow="0" w:firstColumn="1" w:lastColumn="0" w:noHBand="0" w:noVBand="1"/>
      </w:tblPr>
      <w:tblGrid>
        <w:gridCol w:w="4621"/>
        <w:gridCol w:w="4621"/>
      </w:tblGrid>
      <w:tr w:rsidR="00A05DBE" w:rsidRPr="00A05DBE" w14:paraId="1F72BA61" w14:textId="77777777" w:rsidTr="00A05DBE">
        <w:trPr>
          <w:trHeight w:val="1467"/>
        </w:trPr>
        <w:tc>
          <w:tcPr>
            <w:tcW w:w="4621" w:type="dxa"/>
          </w:tcPr>
          <w:p w14:paraId="515F480F" w14:textId="77777777" w:rsidR="00A05DBE" w:rsidRPr="00A05DBE" w:rsidRDefault="00A05DBE" w:rsidP="00A05DBE">
            <w:pPr>
              <w:spacing w:line="259" w:lineRule="auto"/>
              <w:jc w:val="center"/>
              <w:rPr>
                <w:rFonts w:eastAsiaTheme="minorHAnsi"/>
                <w:kern w:val="2"/>
                <w:szCs w:val="22"/>
                <w14:ligatures w14:val="standardContextual"/>
              </w:rPr>
            </w:pPr>
            <w:r w:rsidRPr="00A05DBE">
              <w:rPr>
                <w:rFonts w:eastAsiaTheme="minorHAnsi"/>
                <w:color w:val="auto"/>
                <w:kern w:val="2"/>
                <w:szCs w:val="22"/>
                <w14:ligatures w14:val="standardContextual"/>
              </w:rPr>
              <w:t>TRƯỜNG THPT VĨNH LỘC</w:t>
            </w:r>
            <w:r w:rsidRPr="00A05DBE">
              <w:rPr>
                <w:rFonts w:eastAsiaTheme="minorHAnsi"/>
                <w:color w:val="auto"/>
                <w:kern w:val="2"/>
                <w:szCs w:val="22"/>
                <w14:ligatures w14:val="standardContextual"/>
              </w:rPr>
              <w:br/>
            </w:r>
            <w:r w:rsidRPr="00A05DBE">
              <w:rPr>
                <w:rFonts w:eastAsiaTheme="minorHAnsi"/>
                <w:b/>
                <w:color w:val="auto"/>
                <w:kern w:val="2"/>
                <w:szCs w:val="22"/>
                <w:u w:val="single"/>
                <w14:ligatures w14:val="standardContextual"/>
              </w:rPr>
              <w:t>TỔ: SỬ - ĐỊA - GDKT&amp;PL</w:t>
            </w:r>
            <w:r w:rsidRPr="00A05DBE">
              <w:rPr>
                <w:rFonts w:eastAsiaTheme="minorHAnsi"/>
                <w:b/>
                <w:color w:val="FF0000"/>
                <w:kern w:val="2"/>
                <w:szCs w:val="22"/>
                <w:u w:val="single"/>
                <w14:ligatures w14:val="standardContextual"/>
              </w:rPr>
              <w:br/>
            </w:r>
            <w:r w:rsidRPr="00A05DBE">
              <w:rPr>
                <w:rFonts w:eastAsiaTheme="minorHAnsi"/>
                <w:b/>
                <w:color w:val="FF0000"/>
                <w:kern w:val="2"/>
                <w:szCs w:val="22"/>
                <w14:ligatures w14:val="standardContextual"/>
              </w:rPr>
              <w:br/>
            </w:r>
            <w:r w:rsidRPr="00A05DBE">
              <w:rPr>
                <w:rFonts w:eastAsiaTheme="minorHAnsi"/>
                <w:i/>
                <w:kern w:val="2"/>
                <w:szCs w:val="22"/>
                <w14:ligatures w14:val="standardContextual"/>
              </w:rPr>
              <w:t>(Đề thi có 4 trang)</w:t>
            </w:r>
          </w:p>
        </w:tc>
        <w:tc>
          <w:tcPr>
            <w:tcW w:w="4621" w:type="dxa"/>
          </w:tcPr>
          <w:p w14:paraId="4F5C3539" w14:textId="0EFD88A0" w:rsidR="00A05DBE" w:rsidRPr="00A05DBE" w:rsidRDefault="00A05DBE" w:rsidP="00A05DBE">
            <w:pPr>
              <w:spacing w:line="259" w:lineRule="auto"/>
              <w:jc w:val="center"/>
              <w:rPr>
                <w:rFonts w:eastAsiaTheme="minorHAnsi"/>
                <w:kern w:val="2"/>
                <w:szCs w:val="22"/>
                <w14:ligatures w14:val="standardContextual"/>
              </w:rPr>
            </w:pPr>
            <w:r w:rsidRPr="00A05DBE">
              <w:rPr>
                <w:rFonts w:eastAsiaTheme="minorHAnsi"/>
                <w:b/>
                <w:kern w:val="2"/>
                <w:szCs w:val="22"/>
                <w14:ligatures w14:val="standardContextual"/>
              </w:rPr>
              <w:t>ĐỀ THI KHẢO SÁT CHẤT LƯỢNG LẦN I</w:t>
            </w:r>
            <w:r w:rsidRPr="00A05DBE">
              <w:rPr>
                <w:rFonts w:eastAsiaTheme="minorHAnsi"/>
                <w:b/>
                <w:kern w:val="2"/>
                <w:szCs w:val="22"/>
                <w14:ligatures w14:val="standardContextual"/>
              </w:rPr>
              <w:br/>
              <w:t>NĂM HỌC 2025 - 2026</w:t>
            </w:r>
            <w:r w:rsidRPr="00A05DBE">
              <w:rPr>
                <w:rFonts w:eastAsiaTheme="minorHAnsi"/>
                <w:b/>
                <w:kern w:val="2"/>
                <w:szCs w:val="22"/>
                <w14:ligatures w14:val="standardContextual"/>
              </w:rPr>
              <w:br/>
              <w:t xml:space="preserve"> MÔN: GDKT&amp;PL – KHỐI 12</w:t>
            </w:r>
            <w:r w:rsidRPr="00A05DBE">
              <w:rPr>
                <w:rFonts w:eastAsiaTheme="minorHAnsi"/>
                <w:b/>
                <w:kern w:val="2"/>
                <w:szCs w:val="22"/>
                <w14:ligatures w14:val="standardContextual"/>
              </w:rPr>
              <w:br/>
            </w:r>
            <w:r w:rsidRPr="00A05DBE">
              <w:rPr>
                <w:rFonts w:eastAsiaTheme="minorHAnsi"/>
                <w:i/>
                <w:kern w:val="2"/>
                <w:szCs w:val="22"/>
                <w14:ligatures w14:val="standardContextual"/>
              </w:rPr>
              <w:t>Thời gian làm bài: 50 phút</w:t>
            </w:r>
            <w:r w:rsidRPr="00A05DBE">
              <w:rPr>
                <w:rFonts w:eastAsiaTheme="minorHAnsi"/>
                <w:i/>
                <w:kern w:val="2"/>
                <w:szCs w:val="22"/>
                <w14:ligatures w14:val="standardContextual"/>
              </w:rPr>
              <w:br/>
              <w:t>(không kể thời gian phát đề)</w:t>
            </w:r>
          </w:p>
        </w:tc>
      </w:tr>
    </w:tbl>
    <w:p w14:paraId="0F64D995" w14:textId="77777777" w:rsidR="00A05DBE" w:rsidRPr="00A05DBE" w:rsidRDefault="00A05DBE" w:rsidP="00A05DBE">
      <w:pPr>
        <w:spacing w:line="259" w:lineRule="auto"/>
        <w:rPr>
          <w:rFonts w:eastAsiaTheme="minorHAnsi"/>
          <w:kern w:val="2"/>
          <w:szCs w:val="22"/>
          <w14:ligatures w14:val="standardContextual"/>
        </w:rPr>
      </w:pPr>
    </w:p>
    <w:tbl>
      <w:tblPr>
        <w:tblStyle w:val="YoungMixTable1"/>
        <w:tblW w:w="0" w:type="auto"/>
        <w:tblInd w:w="0" w:type="dxa"/>
        <w:tblLook w:val="04A0" w:firstRow="1" w:lastRow="0" w:firstColumn="1" w:lastColumn="0" w:noHBand="0" w:noVBand="1"/>
      </w:tblPr>
      <w:tblGrid>
        <w:gridCol w:w="6123"/>
        <w:gridCol w:w="2041"/>
        <w:gridCol w:w="2041"/>
      </w:tblGrid>
      <w:tr w:rsidR="00A05DBE" w:rsidRPr="00A05DBE" w14:paraId="5C46AF9A" w14:textId="77777777" w:rsidTr="00335784">
        <w:tc>
          <w:tcPr>
            <w:tcW w:w="6123" w:type="dxa"/>
            <w:tcBorders>
              <w:bottom w:val="single" w:sz="12" w:space="0" w:color="000000"/>
            </w:tcBorders>
            <w:vAlign w:val="center"/>
          </w:tcPr>
          <w:p w14:paraId="2AFBE167" w14:textId="77777777" w:rsidR="00A05DBE" w:rsidRPr="00A05DBE" w:rsidRDefault="00A05DBE" w:rsidP="00A05DBE">
            <w:pPr>
              <w:spacing w:line="259" w:lineRule="auto"/>
              <w:rPr>
                <w:rFonts w:eastAsiaTheme="minorHAnsi"/>
                <w:kern w:val="2"/>
                <w:szCs w:val="22"/>
                <w14:ligatures w14:val="standardContextual"/>
              </w:rPr>
            </w:pPr>
            <w:r w:rsidRPr="00A05DBE">
              <w:rPr>
                <w:rFonts w:eastAsiaTheme="minorHAnsi"/>
                <w:kern w:val="2"/>
                <w:szCs w:val="22"/>
                <w14:ligatures w14:val="standardContextual"/>
              </w:rPr>
              <w:t>Họ và tên: ............................................................................</w:t>
            </w:r>
          </w:p>
        </w:tc>
        <w:tc>
          <w:tcPr>
            <w:tcW w:w="2041" w:type="dxa"/>
            <w:tcBorders>
              <w:bottom w:val="single" w:sz="12" w:space="0" w:color="000000"/>
            </w:tcBorders>
            <w:vAlign w:val="center"/>
          </w:tcPr>
          <w:p w14:paraId="1C02EFB5" w14:textId="77777777" w:rsidR="00A05DBE" w:rsidRPr="00A05DBE" w:rsidRDefault="00A05DBE" w:rsidP="00A05DBE">
            <w:pPr>
              <w:spacing w:line="259" w:lineRule="auto"/>
              <w:rPr>
                <w:rFonts w:eastAsiaTheme="minorHAnsi"/>
                <w:kern w:val="2"/>
                <w:szCs w:val="22"/>
                <w14:ligatures w14:val="standardContextual"/>
              </w:rPr>
            </w:pPr>
            <w:r w:rsidRPr="00A05DBE">
              <w:rPr>
                <w:rFonts w:eastAsiaTheme="minorHAnsi"/>
                <w:kern w:val="2"/>
                <w:szCs w:val="22"/>
                <w14:ligatures w14:val="standardContextual"/>
              </w:rPr>
              <w:t>Số báo danh: .......</w:t>
            </w:r>
          </w:p>
        </w:tc>
        <w:tc>
          <w:tcPr>
            <w:tcW w:w="2041" w:type="dxa"/>
            <w:tcBorders>
              <w:bottom w:val="single" w:sz="12" w:space="0" w:color="000000"/>
            </w:tcBorders>
            <w:vAlign w:val="center"/>
          </w:tcPr>
          <w:p w14:paraId="37B2AA94" w14:textId="77777777" w:rsidR="00A05DBE" w:rsidRPr="00A05DBE" w:rsidRDefault="00A05DBE" w:rsidP="00A05DBE">
            <w:pPr>
              <w:spacing w:line="259" w:lineRule="auto"/>
              <w:jc w:val="center"/>
              <w:rPr>
                <w:rFonts w:eastAsiaTheme="minorHAnsi"/>
                <w:kern w:val="2"/>
                <w:szCs w:val="22"/>
                <w14:ligatures w14:val="standardContextual"/>
              </w:rPr>
            </w:pPr>
            <w:r w:rsidRPr="00A05DBE">
              <w:rPr>
                <w:rFonts w:eastAsiaTheme="minorHAnsi"/>
                <w:b/>
                <w:kern w:val="2"/>
                <w:szCs w:val="22"/>
                <w14:ligatures w14:val="standardContextual"/>
              </w:rPr>
              <w:t>Mã đề 121</w:t>
            </w:r>
          </w:p>
        </w:tc>
      </w:tr>
    </w:tbl>
    <w:p w14:paraId="56B5E2EC" w14:textId="77777777" w:rsidR="00AA513A" w:rsidRDefault="00AA513A" w:rsidP="000F3F06">
      <w:pPr>
        <w:rPr>
          <w:b/>
          <w:bCs/>
        </w:rPr>
      </w:pPr>
    </w:p>
    <w:p w14:paraId="08814383" w14:textId="2F6F2A48" w:rsidR="000F3F06" w:rsidRPr="00641872" w:rsidRDefault="000F3F06" w:rsidP="000F3F06">
      <w:r w:rsidRPr="00641872">
        <w:rPr>
          <w:b/>
          <w:bCs/>
        </w:rPr>
        <w:t xml:space="preserve">PHẦN I. Câu trắc nghiệm nhiều phương án lựa chọn. </w:t>
      </w:r>
      <w:r w:rsidRPr="00641872">
        <w:t>Thí sinh trả lời từ câu 1 đến câu 24. Mỗi câu hỏi thí sinh chỉ chọn một phương án.</w:t>
      </w:r>
    </w:p>
    <w:p w14:paraId="6207BB33" w14:textId="77777777" w:rsidR="0029796B" w:rsidRPr="00641872" w:rsidRDefault="0029796B" w:rsidP="0029796B">
      <w:pPr>
        <w:jc w:val="both"/>
        <w:rPr>
          <w:sz w:val="26"/>
          <w:szCs w:val="26"/>
          <w:lang w:val="it-IT"/>
        </w:rPr>
      </w:pPr>
      <w:r w:rsidRPr="00641872">
        <w:rPr>
          <w:b/>
        </w:rPr>
        <w:t xml:space="preserve">Câu 1. </w:t>
      </w:r>
      <w:r w:rsidRPr="00641872">
        <w:rPr>
          <w:szCs w:val="26"/>
          <w:lang w:val="it-IT"/>
        </w:rPr>
        <w:t>Khi thực hiện việc quản lý thu chi trong gia đình sẽ giúp mỗi gia đình có thể chủ động</w:t>
      </w:r>
    </w:p>
    <w:p w14:paraId="5DA57FB9" w14:textId="77777777" w:rsidR="00025DD1" w:rsidRPr="00641872" w:rsidRDefault="00000000">
      <w:pPr>
        <w:tabs>
          <w:tab w:val="left" w:pos="283"/>
          <w:tab w:val="left" w:pos="5528"/>
        </w:tabs>
      </w:pPr>
      <w:r w:rsidRPr="00641872">
        <w:rPr>
          <w:rStyle w:val="YoungMixChar"/>
          <w:b/>
        </w:rPr>
        <w:tab/>
        <w:t xml:space="preserve">A. </w:t>
      </w:r>
      <w:r w:rsidRPr="00641872">
        <w:rPr>
          <w:szCs w:val="26"/>
          <w:lang w:val="it-IT"/>
        </w:rPr>
        <w:t>ứng phó các tình huống rủi ro.</w:t>
      </w:r>
      <w:r w:rsidRPr="00641872">
        <w:rPr>
          <w:rStyle w:val="YoungMixChar"/>
          <w:b/>
        </w:rPr>
        <w:tab/>
        <w:t xml:space="preserve">B. </w:t>
      </w:r>
      <w:r w:rsidRPr="00641872">
        <w:rPr>
          <w:szCs w:val="26"/>
          <w:lang w:val="it-IT"/>
        </w:rPr>
        <w:t>chi tiêu ngoài kế hoạch đã định.</w:t>
      </w:r>
    </w:p>
    <w:p w14:paraId="3121C123" w14:textId="77777777" w:rsidR="00025DD1" w:rsidRPr="00641872" w:rsidRDefault="00000000">
      <w:pPr>
        <w:tabs>
          <w:tab w:val="left" w:pos="283"/>
          <w:tab w:val="left" w:pos="5528"/>
        </w:tabs>
      </w:pPr>
      <w:r w:rsidRPr="00641872">
        <w:rPr>
          <w:rStyle w:val="YoungMixChar"/>
          <w:b/>
        </w:rPr>
        <w:tab/>
        <w:t xml:space="preserve">C. </w:t>
      </w:r>
      <w:r w:rsidRPr="00641872">
        <w:rPr>
          <w:szCs w:val="26"/>
          <w:lang w:val="it-IT"/>
        </w:rPr>
        <w:t>tạo ra các quỹ ngoài kế hoạch.</w:t>
      </w:r>
      <w:r w:rsidRPr="00641872">
        <w:rPr>
          <w:rStyle w:val="YoungMixChar"/>
          <w:b/>
        </w:rPr>
        <w:tab/>
        <w:t xml:space="preserve">D. </w:t>
      </w:r>
      <w:r w:rsidRPr="00641872">
        <w:rPr>
          <w:szCs w:val="26"/>
          <w:lang w:val="it-IT"/>
        </w:rPr>
        <w:t>tự do chi tiêu theo sở thích.</w:t>
      </w:r>
    </w:p>
    <w:p w14:paraId="76FB28E3" w14:textId="77777777" w:rsidR="0029796B" w:rsidRPr="00641872" w:rsidRDefault="0029796B" w:rsidP="0029796B">
      <w:pPr>
        <w:jc w:val="both"/>
        <w:rPr>
          <w:sz w:val="26"/>
          <w:szCs w:val="26"/>
          <w:shd w:val="clear" w:color="auto" w:fill="FFFFFF"/>
          <w:lang w:val="de-DE"/>
        </w:rPr>
      </w:pPr>
      <w:r w:rsidRPr="00641872">
        <w:rPr>
          <w:b/>
        </w:rPr>
        <w:t xml:space="preserve">Câu 2. </w:t>
      </w:r>
      <w:r w:rsidRPr="00641872">
        <w:rPr>
          <w:szCs w:val="26"/>
          <w:shd w:val="clear" w:color="auto" w:fill="FFFFFF"/>
          <w:lang w:val="de-DE"/>
        </w:rPr>
        <w:t>Đối với mỗi quốc gia, chính sách an sinh xã hội có vai trò như thế nào</w:t>
      </w:r>
      <w:r w:rsidR="00E45437" w:rsidRPr="00641872">
        <w:rPr>
          <w:szCs w:val="26"/>
          <w:shd w:val="clear" w:color="auto" w:fill="FFFFFF"/>
          <w:lang w:val="de-DE"/>
        </w:rPr>
        <w:t xml:space="preserve"> dưới đây</w:t>
      </w:r>
      <w:r w:rsidRPr="00641872">
        <w:rPr>
          <w:szCs w:val="26"/>
          <w:shd w:val="clear" w:color="auto" w:fill="FFFFFF"/>
          <w:lang w:val="de-DE"/>
        </w:rPr>
        <w:t xml:space="preserve"> đối với Nhà nước?</w:t>
      </w:r>
    </w:p>
    <w:p w14:paraId="1C5C901E" w14:textId="77777777" w:rsidR="00025DD1" w:rsidRPr="00641872" w:rsidRDefault="00000000">
      <w:pPr>
        <w:tabs>
          <w:tab w:val="left" w:pos="283"/>
          <w:tab w:val="left" w:pos="5528"/>
        </w:tabs>
      </w:pPr>
      <w:r w:rsidRPr="00641872">
        <w:rPr>
          <w:rStyle w:val="YoungMixChar"/>
          <w:b/>
        </w:rPr>
        <w:tab/>
        <w:t xml:space="preserve">A. </w:t>
      </w:r>
      <w:r w:rsidRPr="00641872">
        <w:rPr>
          <w:szCs w:val="26"/>
          <w:shd w:val="clear" w:color="auto" w:fill="FFFFFF"/>
          <w:lang w:val="de-DE"/>
        </w:rPr>
        <w:t>Chính sách tiền tệ</w:t>
      </w:r>
      <w:r w:rsidRPr="00641872">
        <w:rPr>
          <w:rStyle w:val="YoungMixChar"/>
          <w:b/>
        </w:rPr>
        <w:tab/>
        <w:t xml:space="preserve">B. </w:t>
      </w:r>
      <w:r w:rsidRPr="00641872">
        <w:rPr>
          <w:szCs w:val="26"/>
          <w:shd w:val="clear" w:color="auto" w:fill="FFFFFF"/>
          <w:lang w:val="de-DE"/>
        </w:rPr>
        <w:t>Công cụ quản lý.</w:t>
      </w:r>
    </w:p>
    <w:p w14:paraId="261187EC" w14:textId="77777777" w:rsidR="00025DD1" w:rsidRPr="00641872" w:rsidRDefault="00000000">
      <w:pPr>
        <w:tabs>
          <w:tab w:val="left" w:pos="283"/>
          <w:tab w:val="left" w:pos="5528"/>
        </w:tabs>
      </w:pPr>
      <w:r w:rsidRPr="00641872">
        <w:rPr>
          <w:rStyle w:val="YoungMixChar"/>
          <w:b/>
        </w:rPr>
        <w:tab/>
        <w:t xml:space="preserve">C. </w:t>
      </w:r>
      <w:r w:rsidRPr="00641872">
        <w:rPr>
          <w:szCs w:val="26"/>
          <w:shd w:val="clear" w:color="auto" w:fill="FFFFFF"/>
          <w:lang w:val="de-DE"/>
        </w:rPr>
        <w:t>Thủ đoạn chính trị</w:t>
      </w:r>
      <w:r w:rsidRPr="00641872">
        <w:rPr>
          <w:rStyle w:val="YoungMixChar"/>
          <w:b/>
        </w:rPr>
        <w:tab/>
        <w:t xml:space="preserve">D. </w:t>
      </w:r>
      <w:r w:rsidRPr="00641872">
        <w:rPr>
          <w:szCs w:val="26"/>
          <w:shd w:val="clear" w:color="auto" w:fill="FFFFFF"/>
          <w:lang w:val="de-DE"/>
        </w:rPr>
        <w:t>Phương tiện điều hành.</w:t>
      </w:r>
    </w:p>
    <w:p w14:paraId="099824FB" w14:textId="77777777" w:rsidR="0029796B" w:rsidRPr="00641872" w:rsidRDefault="0029796B" w:rsidP="0029796B">
      <w:pPr>
        <w:jc w:val="both"/>
        <w:rPr>
          <w:sz w:val="26"/>
          <w:szCs w:val="26"/>
        </w:rPr>
      </w:pPr>
      <w:r w:rsidRPr="00641872">
        <w:rPr>
          <w:b/>
        </w:rPr>
        <w:t xml:space="preserve">Câu 3. </w:t>
      </w:r>
      <w:r w:rsidRPr="00641872">
        <w:rPr>
          <w:szCs w:val="26"/>
        </w:rPr>
        <w:t xml:space="preserve">Việc </w:t>
      </w:r>
      <w:r w:rsidR="00E45437" w:rsidRPr="00641872">
        <w:rPr>
          <w:szCs w:val="26"/>
        </w:rPr>
        <w:t>kinh</w:t>
      </w:r>
      <w:r w:rsidRPr="00641872">
        <w:rPr>
          <w:szCs w:val="26"/>
        </w:rPr>
        <w:t xml:space="preserve"> doanh thực hiện tốt những chính sách và việc làm cụ thể nhằm mang lại ảnh hưởng tích cực đến xã hội đóng góp cho các mục tiêu xã hội và sự phát triển bền vững của đất nước là thể hiện nội dung nào dưới đây của doanh nghiệp?</w:t>
      </w:r>
    </w:p>
    <w:p w14:paraId="2CCF6629" w14:textId="77777777" w:rsidR="00025DD1" w:rsidRPr="00641872" w:rsidRDefault="00000000">
      <w:pPr>
        <w:tabs>
          <w:tab w:val="left" w:pos="283"/>
          <w:tab w:val="left" w:pos="5528"/>
        </w:tabs>
      </w:pPr>
      <w:r w:rsidRPr="00641872">
        <w:rPr>
          <w:rStyle w:val="YoungMixChar"/>
          <w:b/>
        </w:rPr>
        <w:tab/>
        <w:t xml:space="preserve">A. </w:t>
      </w:r>
      <w:r w:rsidRPr="00641872">
        <w:rPr>
          <w:szCs w:val="26"/>
        </w:rPr>
        <w:t>Trách nhiệm xã hội.</w:t>
      </w:r>
      <w:r w:rsidRPr="00641872">
        <w:rPr>
          <w:rStyle w:val="YoungMixChar"/>
          <w:b/>
        </w:rPr>
        <w:tab/>
        <w:t xml:space="preserve">B. </w:t>
      </w:r>
      <w:r w:rsidRPr="00641872">
        <w:rPr>
          <w:szCs w:val="26"/>
        </w:rPr>
        <w:t>Trách nhiệm sản xuất.</w:t>
      </w:r>
    </w:p>
    <w:p w14:paraId="2B8EF67B" w14:textId="77777777" w:rsidR="00025DD1" w:rsidRPr="00641872" w:rsidRDefault="00000000">
      <w:pPr>
        <w:tabs>
          <w:tab w:val="left" w:pos="283"/>
          <w:tab w:val="left" w:pos="5528"/>
        </w:tabs>
      </w:pPr>
      <w:r w:rsidRPr="00641872">
        <w:rPr>
          <w:rStyle w:val="YoungMixChar"/>
          <w:b/>
        </w:rPr>
        <w:tab/>
        <w:t xml:space="preserve">C. </w:t>
      </w:r>
      <w:r w:rsidRPr="00641872">
        <w:rPr>
          <w:szCs w:val="26"/>
        </w:rPr>
        <w:t>Trách nhiệm phân phối.</w:t>
      </w:r>
      <w:r w:rsidRPr="00641872">
        <w:rPr>
          <w:rStyle w:val="YoungMixChar"/>
          <w:b/>
        </w:rPr>
        <w:tab/>
        <w:t xml:space="preserve">D. </w:t>
      </w:r>
      <w:r w:rsidRPr="00641872">
        <w:rPr>
          <w:szCs w:val="26"/>
        </w:rPr>
        <w:t>Trách nhiệm tiêu dùng.</w:t>
      </w:r>
    </w:p>
    <w:p w14:paraId="2692A061" w14:textId="77777777" w:rsidR="0029796B" w:rsidRPr="00641872" w:rsidRDefault="0029796B" w:rsidP="0029796B">
      <w:pPr>
        <w:jc w:val="both"/>
        <w:rPr>
          <w:sz w:val="26"/>
          <w:szCs w:val="26"/>
          <w:lang w:val="pt-BR"/>
        </w:rPr>
      </w:pPr>
      <w:r w:rsidRPr="00641872">
        <w:rPr>
          <w:b/>
        </w:rPr>
        <w:t xml:space="preserve">Câu 4. </w:t>
      </w:r>
      <w:r w:rsidRPr="00641872">
        <w:rPr>
          <w:szCs w:val="26"/>
          <w:lang w:val="pt-BR"/>
        </w:rPr>
        <w:t>Dùng để biểu thị thu nhập của nền kinh tế trong một thời kỳ nhất định được tính bằng tổng thu nhập từ hàng hóa, dịch vụ cuối cùng do công dân của quốc gia đó tạo ra trong một năm là</w:t>
      </w:r>
    </w:p>
    <w:p w14:paraId="621F7EF4" w14:textId="77777777" w:rsidR="00025DD1" w:rsidRPr="00641872" w:rsidRDefault="00000000">
      <w:pPr>
        <w:tabs>
          <w:tab w:val="left" w:pos="283"/>
        </w:tabs>
      </w:pPr>
      <w:r w:rsidRPr="00641872">
        <w:rPr>
          <w:rStyle w:val="YoungMixChar"/>
          <w:b/>
        </w:rPr>
        <w:tab/>
        <w:t xml:space="preserve">A. </w:t>
      </w:r>
      <w:r w:rsidRPr="00641872">
        <w:rPr>
          <w:szCs w:val="26"/>
          <w:lang w:val="pt-BR"/>
        </w:rPr>
        <w:t>tổng thu nhập quốc dân trên đầu người.</w:t>
      </w:r>
    </w:p>
    <w:p w14:paraId="6D564F0C" w14:textId="77777777" w:rsidR="00025DD1" w:rsidRPr="00641872" w:rsidRDefault="00000000">
      <w:pPr>
        <w:tabs>
          <w:tab w:val="left" w:pos="283"/>
        </w:tabs>
      </w:pPr>
      <w:r w:rsidRPr="00641872">
        <w:rPr>
          <w:rStyle w:val="YoungMixChar"/>
          <w:b/>
        </w:rPr>
        <w:tab/>
        <w:t xml:space="preserve">B. </w:t>
      </w:r>
      <w:r w:rsidRPr="00641872">
        <w:rPr>
          <w:szCs w:val="26"/>
          <w:lang w:val="pt-BR"/>
        </w:rPr>
        <w:t>tổng thu nhập quốc dân ( GNI).</w:t>
      </w:r>
    </w:p>
    <w:p w14:paraId="23237B98" w14:textId="77777777" w:rsidR="00025DD1" w:rsidRPr="00641872" w:rsidRDefault="00000000">
      <w:pPr>
        <w:tabs>
          <w:tab w:val="left" w:pos="283"/>
        </w:tabs>
      </w:pPr>
      <w:r w:rsidRPr="00641872">
        <w:rPr>
          <w:rStyle w:val="YoungMixChar"/>
          <w:b/>
        </w:rPr>
        <w:tab/>
        <w:t xml:space="preserve">C. </w:t>
      </w:r>
      <w:r w:rsidRPr="00641872">
        <w:rPr>
          <w:szCs w:val="26"/>
          <w:lang w:val="pt-BR"/>
        </w:rPr>
        <w:t>tổng thu nhập quốc nội trên đầu người.</w:t>
      </w:r>
    </w:p>
    <w:p w14:paraId="23492FFE" w14:textId="77777777" w:rsidR="00025DD1" w:rsidRPr="00641872" w:rsidRDefault="00000000">
      <w:pPr>
        <w:tabs>
          <w:tab w:val="left" w:pos="283"/>
        </w:tabs>
      </w:pPr>
      <w:r w:rsidRPr="00641872">
        <w:rPr>
          <w:rStyle w:val="YoungMixChar"/>
          <w:b/>
        </w:rPr>
        <w:tab/>
        <w:t xml:space="preserve">D. </w:t>
      </w:r>
      <w:r w:rsidRPr="00641872">
        <w:rPr>
          <w:szCs w:val="26"/>
          <w:lang w:val="pt-BR"/>
        </w:rPr>
        <w:t>tổng thu nhập quốc nội ( GDP).</w:t>
      </w:r>
    </w:p>
    <w:p w14:paraId="49C2D879" w14:textId="77777777" w:rsidR="0029796B" w:rsidRPr="00641872" w:rsidRDefault="0029796B" w:rsidP="0029796B">
      <w:pPr>
        <w:jc w:val="both"/>
        <w:rPr>
          <w:rFonts w:eastAsia="Batang"/>
          <w:sz w:val="26"/>
          <w:szCs w:val="26"/>
          <w:lang w:val="de-DE" w:eastAsia="ko-KR"/>
        </w:rPr>
      </w:pPr>
      <w:r w:rsidRPr="00641872">
        <w:rPr>
          <w:b/>
        </w:rPr>
        <w:t xml:space="preserve">Câu 5. </w:t>
      </w:r>
      <w:r w:rsidRPr="00641872">
        <w:rPr>
          <w:szCs w:val="26"/>
          <w:lang w:val="de-DE"/>
        </w:rPr>
        <w:t>Việc hỗ trợ người dân tham gia bảo hiểm y tế là thể hiện chính sách an sinh xã hội nào dưới đây?</w:t>
      </w:r>
    </w:p>
    <w:p w14:paraId="52F77272" w14:textId="77777777" w:rsidR="00025DD1" w:rsidRPr="00641872" w:rsidRDefault="00000000">
      <w:pPr>
        <w:tabs>
          <w:tab w:val="left" w:pos="283"/>
          <w:tab w:val="left" w:pos="5528"/>
        </w:tabs>
      </w:pPr>
      <w:r w:rsidRPr="00641872">
        <w:rPr>
          <w:rStyle w:val="YoungMixChar"/>
          <w:b/>
        </w:rPr>
        <w:tab/>
        <w:t xml:space="preserve">A. </w:t>
      </w:r>
      <w:r w:rsidRPr="00641872">
        <w:rPr>
          <w:szCs w:val="26"/>
          <w:lang w:val="de-DE"/>
        </w:rPr>
        <w:t>Chính sách giảm nghèo.</w:t>
      </w:r>
      <w:r w:rsidRPr="00641872">
        <w:rPr>
          <w:rStyle w:val="YoungMixChar"/>
          <w:b/>
        </w:rPr>
        <w:tab/>
        <w:t xml:space="preserve">B. </w:t>
      </w:r>
      <w:r w:rsidRPr="00641872">
        <w:rPr>
          <w:szCs w:val="26"/>
          <w:lang w:val="de-DE"/>
        </w:rPr>
        <w:t>Chính sách hỗ trợ giáo dục.</w:t>
      </w:r>
    </w:p>
    <w:p w14:paraId="79EE6D1B" w14:textId="77777777" w:rsidR="00025DD1" w:rsidRPr="00641872" w:rsidRDefault="00000000">
      <w:pPr>
        <w:tabs>
          <w:tab w:val="left" w:pos="283"/>
          <w:tab w:val="left" w:pos="5528"/>
        </w:tabs>
      </w:pPr>
      <w:r w:rsidRPr="00641872">
        <w:rPr>
          <w:rStyle w:val="YoungMixChar"/>
          <w:b/>
        </w:rPr>
        <w:tab/>
        <w:t xml:space="preserve">C. </w:t>
      </w:r>
      <w:r w:rsidRPr="00641872">
        <w:rPr>
          <w:szCs w:val="26"/>
          <w:lang w:val="de-DE"/>
        </w:rPr>
        <w:t>Chính sách việc làm, thu nhập.</w:t>
      </w:r>
      <w:r w:rsidRPr="00641872">
        <w:rPr>
          <w:rStyle w:val="YoungMixChar"/>
          <w:b/>
        </w:rPr>
        <w:tab/>
        <w:t xml:space="preserve">D. </w:t>
      </w:r>
      <w:r w:rsidRPr="00641872">
        <w:rPr>
          <w:szCs w:val="26"/>
          <w:lang w:val="de-DE"/>
        </w:rPr>
        <w:t>Chính sách bảo hiểm xã hội.</w:t>
      </w:r>
    </w:p>
    <w:p w14:paraId="4ADCA203" w14:textId="77777777" w:rsidR="0029796B" w:rsidRPr="00641872" w:rsidRDefault="0029796B" w:rsidP="0029796B">
      <w:pPr>
        <w:jc w:val="both"/>
        <w:rPr>
          <w:sz w:val="26"/>
          <w:szCs w:val="26"/>
          <w:lang w:val="es-ES"/>
        </w:rPr>
      </w:pPr>
      <w:r w:rsidRPr="00641872">
        <w:rPr>
          <w:b/>
        </w:rPr>
        <w:t xml:space="preserve">Câu 6. </w:t>
      </w:r>
      <w:r w:rsidRPr="00641872">
        <w:rPr>
          <w:szCs w:val="26"/>
          <w:lang w:val="es-ES"/>
        </w:rPr>
        <w:t xml:space="preserve">Theo quy định của pháp luật, cơ quan bảo hiểm xã hội </w:t>
      </w:r>
      <w:r w:rsidRPr="00641872">
        <w:rPr>
          <w:b/>
          <w:bCs/>
          <w:szCs w:val="26"/>
          <w:lang w:val="es-ES"/>
        </w:rPr>
        <w:t>không</w:t>
      </w:r>
      <w:r w:rsidRPr="00641872">
        <w:rPr>
          <w:szCs w:val="26"/>
          <w:lang w:val="es-ES"/>
        </w:rPr>
        <w:t xml:space="preserve"> phải chi trả loại trợ cấp nào dưới đây đối với người tham gia bảo hiểm xã hội bắt buộc?</w:t>
      </w:r>
    </w:p>
    <w:p w14:paraId="0D403B03" w14:textId="77777777" w:rsidR="00025DD1" w:rsidRPr="00641872" w:rsidRDefault="00000000">
      <w:pPr>
        <w:tabs>
          <w:tab w:val="left" w:pos="283"/>
          <w:tab w:val="left" w:pos="2906"/>
          <w:tab w:val="left" w:pos="5528"/>
          <w:tab w:val="left" w:pos="8150"/>
        </w:tabs>
      </w:pPr>
      <w:r w:rsidRPr="00641872">
        <w:rPr>
          <w:rStyle w:val="YoungMixChar"/>
          <w:b/>
        </w:rPr>
        <w:tab/>
        <w:t xml:space="preserve">A. </w:t>
      </w:r>
      <w:r w:rsidRPr="00641872">
        <w:rPr>
          <w:szCs w:val="26"/>
          <w:lang w:val="es-ES"/>
        </w:rPr>
        <w:t>trợ cấp ốm đau.</w:t>
      </w:r>
      <w:r w:rsidRPr="00641872">
        <w:rPr>
          <w:rStyle w:val="YoungMixChar"/>
          <w:b/>
        </w:rPr>
        <w:tab/>
        <w:t xml:space="preserve">B. </w:t>
      </w:r>
      <w:r w:rsidRPr="00641872">
        <w:rPr>
          <w:szCs w:val="26"/>
          <w:lang w:val="es-ES"/>
        </w:rPr>
        <w:t>trợ cấp thai sản.</w:t>
      </w:r>
      <w:r w:rsidRPr="00641872">
        <w:rPr>
          <w:rStyle w:val="YoungMixChar"/>
          <w:b/>
        </w:rPr>
        <w:tab/>
        <w:t xml:space="preserve">C. </w:t>
      </w:r>
      <w:r w:rsidRPr="00641872">
        <w:rPr>
          <w:szCs w:val="26"/>
          <w:lang w:val="es-ES"/>
        </w:rPr>
        <w:t>trợ cấp đi lại.</w:t>
      </w:r>
      <w:r w:rsidRPr="00641872">
        <w:rPr>
          <w:rStyle w:val="YoungMixChar"/>
          <w:b/>
        </w:rPr>
        <w:tab/>
        <w:t xml:space="preserve">D. </w:t>
      </w:r>
      <w:r w:rsidRPr="00641872">
        <w:rPr>
          <w:szCs w:val="26"/>
          <w:lang w:val="es-ES"/>
        </w:rPr>
        <w:t>trợ cấp hưu trí.</w:t>
      </w:r>
    </w:p>
    <w:p w14:paraId="7424A778" w14:textId="77777777" w:rsidR="0029796B" w:rsidRPr="00641872" w:rsidRDefault="0029796B" w:rsidP="0029796B">
      <w:pPr>
        <w:jc w:val="both"/>
        <w:rPr>
          <w:rFonts w:eastAsia="Batang"/>
          <w:sz w:val="26"/>
          <w:szCs w:val="26"/>
          <w:lang w:val="de-DE" w:eastAsia="ko-KR"/>
        </w:rPr>
      </w:pPr>
      <w:r w:rsidRPr="00641872">
        <w:rPr>
          <w:b/>
        </w:rPr>
        <w:t xml:space="preserve">Câu 7. </w:t>
      </w:r>
      <w:r w:rsidRPr="00641872">
        <w:rPr>
          <w:szCs w:val="26"/>
          <w:lang w:val="de-DE"/>
        </w:rPr>
        <w:t>Việc nhà nước có chính sách trợ cấp hàng tháng cho đối tượng người cao tuổi không thuộc diện được hưởng chế độ hưu trí là thực hiện chính sách an sinh xã hội nào dưới đây?</w:t>
      </w:r>
    </w:p>
    <w:p w14:paraId="3D39AE70" w14:textId="77777777" w:rsidR="00025DD1" w:rsidRPr="00641872" w:rsidRDefault="00000000">
      <w:pPr>
        <w:tabs>
          <w:tab w:val="left" w:pos="283"/>
          <w:tab w:val="left" w:pos="5528"/>
        </w:tabs>
      </w:pPr>
      <w:r w:rsidRPr="00641872">
        <w:rPr>
          <w:rStyle w:val="YoungMixChar"/>
          <w:b/>
        </w:rPr>
        <w:tab/>
        <w:t xml:space="preserve">A. </w:t>
      </w:r>
      <w:r w:rsidRPr="00641872">
        <w:rPr>
          <w:szCs w:val="26"/>
          <w:lang w:val="de-DE"/>
        </w:rPr>
        <w:t>Chính sách trợ giúp việc làm.</w:t>
      </w:r>
      <w:r w:rsidRPr="00641872">
        <w:rPr>
          <w:rStyle w:val="YoungMixChar"/>
          <w:b/>
        </w:rPr>
        <w:tab/>
        <w:t xml:space="preserve">B. </w:t>
      </w:r>
      <w:r w:rsidRPr="00641872">
        <w:rPr>
          <w:szCs w:val="26"/>
          <w:lang w:val="de-DE"/>
        </w:rPr>
        <w:t>Chính sách hỗ trợ nhà ở.</w:t>
      </w:r>
    </w:p>
    <w:p w14:paraId="68E5E4AA" w14:textId="77777777" w:rsidR="00025DD1" w:rsidRPr="00641872" w:rsidRDefault="00000000">
      <w:pPr>
        <w:tabs>
          <w:tab w:val="left" w:pos="283"/>
          <w:tab w:val="left" w:pos="5528"/>
        </w:tabs>
      </w:pPr>
      <w:r w:rsidRPr="00641872">
        <w:rPr>
          <w:rStyle w:val="YoungMixChar"/>
          <w:b/>
        </w:rPr>
        <w:tab/>
        <w:t xml:space="preserve">C. </w:t>
      </w:r>
      <w:r w:rsidRPr="00641872">
        <w:rPr>
          <w:szCs w:val="26"/>
          <w:lang w:val="de-DE"/>
        </w:rPr>
        <w:t>Chính sách hỗ trợ y tế.</w:t>
      </w:r>
      <w:r w:rsidRPr="00641872">
        <w:rPr>
          <w:rStyle w:val="YoungMixChar"/>
          <w:b/>
        </w:rPr>
        <w:tab/>
        <w:t xml:space="preserve">D. </w:t>
      </w:r>
      <w:r w:rsidRPr="00641872">
        <w:rPr>
          <w:szCs w:val="26"/>
          <w:lang w:val="de-DE"/>
        </w:rPr>
        <w:t>Chính sách trợ giúp xã hội.</w:t>
      </w:r>
    </w:p>
    <w:p w14:paraId="56822FC3" w14:textId="77777777" w:rsidR="0029796B" w:rsidRPr="00641872" w:rsidRDefault="0029796B" w:rsidP="0029796B">
      <w:pPr>
        <w:jc w:val="both"/>
        <w:rPr>
          <w:sz w:val="26"/>
          <w:szCs w:val="26"/>
        </w:rPr>
      </w:pPr>
      <w:r w:rsidRPr="00641872">
        <w:rPr>
          <w:b/>
        </w:rPr>
        <w:t xml:space="preserve">Câu 8. </w:t>
      </w:r>
      <w:r w:rsidRPr="00641872">
        <w:rPr>
          <w:szCs w:val="26"/>
        </w:rPr>
        <w:t>Việc các chủ thể kinh tế xác định các vấn đề như kinh doanh mặt hàng gì, đối tượng khách hàng là ai, họ có nhu cầu gì là thực hiện nội dung nào dưới đây của việc lập kế hoạch kinh doanh?</w:t>
      </w:r>
    </w:p>
    <w:p w14:paraId="5B6F3C28" w14:textId="77777777" w:rsidR="00025DD1" w:rsidRPr="00641872" w:rsidRDefault="00000000">
      <w:pPr>
        <w:tabs>
          <w:tab w:val="left" w:pos="283"/>
          <w:tab w:val="left" w:pos="5528"/>
        </w:tabs>
      </w:pPr>
      <w:r w:rsidRPr="00641872">
        <w:rPr>
          <w:rStyle w:val="YoungMixChar"/>
          <w:b/>
        </w:rPr>
        <w:tab/>
        <w:t xml:space="preserve">A. </w:t>
      </w:r>
      <w:r w:rsidRPr="00641872">
        <w:rPr>
          <w:szCs w:val="26"/>
        </w:rPr>
        <w:t>Xác định ý tưởng kinh doanh.</w:t>
      </w:r>
      <w:r w:rsidRPr="00641872">
        <w:rPr>
          <w:rStyle w:val="YoungMixChar"/>
          <w:b/>
        </w:rPr>
        <w:tab/>
        <w:t xml:space="preserve">B. </w:t>
      </w:r>
      <w:r w:rsidRPr="00641872">
        <w:rPr>
          <w:szCs w:val="26"/>
        </w:rPr>
        <w:t>Xác định điều kiện thực hiện.</w:t>
      </w:r>
    </w:p>
    <w:p w14:paraId="5563AF16" w14:textId="77777777" w:rsidR="00025DD1" w:rsidRPr="00641872" w:rsidRDefault="00000000">
      <w:pPr>
        <w:tabs>
          <w:tab w:val="left" w:pos="283"/>
          <w:tab w:val="left" w:pos="5528"/>
        </w:tabs>
      </w:pPr>
      <w:r w:rsidRPr="00641872">
        <w:rPr>
          <w:rStyle w:val="YoungMixChar"/>
          <w:b/>
        </w:rPr>
        <w:tab/>
        <w:t xml:space="preserve">C. </w:t>
      </w:r>
      <w:r w:rsidRPr="00641872">
        <w:rPr>
          <w:szCs w:val="26"/>
        </w:rPr>
        <w:t>Xác định chiến lược kinh doanh.</w:t>
      </w:r>
      <w:r w:rsidRPr="00641872">
        <w:rPr>
          <w:rStyle w:val="YoungMixChar"/>
          <w:b/>
        </w:rPr>
        <w:tab/>
        <w:t xml:space="preserve">D. </w:t>
      </w:r>
      <w:r w:rsidRPr="00641872">
        <w:rPr>
          <w:szCs w:val="26"/>
        </w:rPr>
        <w:t>Xác định mục tiêu kinh doanh.</w:t>
      </w:r>
    </w:p>
    <w:p w14:paraId="6C40AFB0" w14:textId="77777777" w:rsidR="0029796B" w:rsidRPr="00641872" w:rsidRDefault="0029796B" w:rsidP="0029796B">
      <w:pPr>
        <w:jc w:val="both"/>
        <w:rPr>
          <w:sz w:val="26"/>
          <w:szCs w:val="26"/>
        </w:rPr>
      </w:pPr>
      <w:r w:rsidRPr="00641872">
        <w:rPr>
          <w:b/>
        </w:rPr>
        <w:t xml:space="preserve">Câu 9. </w:t>
      </w:r>
      <w:r w:rsidRPr="00641872">
        <w:rPr>
          <w:szCs w:val="26"/>
        </w:rPr>
        <w:t>Kế hoạch kinh doanh xác định rõ sứ mệnh, tầm nhìn, chiến lược, công việc dự định thực hiện và cách đạt được</w:t>
      </w:r>
    </w:p>
    <w:p w14:paraId="08A0E4D5" w14:textId="77777777" w:rsidR="00025DD1" w:rsidRPr="00641872" w:rsidRDefault="00000000">
      <w:pPr>
        <w:tabs>
          <w:tab w:val="left" w:pos="283"/>
          <w:tab w:val="left" w:pos="5528"/>
        </w:tabs>
      </w:pPr>
      <w:r w:rsidRPr="00641872">
        <w:rPr>
          <w:rStyle w:val="YoungMixChar"/>
          <w:b/>
        </w:rPr>
        <w:tab/>
        <w:t xml:space="preserve">A. </w:t>
      </w:r>
      <w:r w:rsidRPr="00641872">
        <w:rPr>
          <w:szCs w:val="26"/>
        </w:rPr>
        <w:t>trách nhiệm kinh tế.</w:t>
      </w:r>
      <w:r w:rsidRPr="00641872">
        <w:rPr>
          <w:rStyle w:val="YoungMixChar"/>
          <w:b/>
        </w:rPr>
        <w:tab/>
        <w:t xml:space="preserve">B. </w:t>
      </w:r>
      <w:r w:rsidRPr="00641872">
        <w:rPr>
          <w:szCs w:val="26"/>
        </w:rPr>
        <w:t>mục tiêu kinh doanh.</w:t>
      </w:r>
    </w:p>
    <w:p w14:paraId="1F777674" w14:textId="77777777" w:rsidR="00025DD1" w:rsidRPr="00641872" w:rsidRDefault="00000000">
      <w:pPr>
        <w:tabs>
          <w:tab w:val="left" w:pos="283"/>
          <w:tab w:val="left" w:pos="5528"/>
        </w:tabs>
      </w:pPr>
      <w:r w:rsidRPr="00641872">
        <w:rPr>
          <w:rStyle w:val="YoungMixChar"/>
          <w:b/>
        </w:rPr>
        <w:tab/>
        <w:t xml:space="preserve">C. </w:t>
      </w:r>
      <w:r w:rsidRPr="00641872">
        <w:rPr>
          <w:szCs w:val="26"/>
        </w:rPr>
        <w:t>trách nhiệm xã hội.</w:t>
      </w:r>
      <w:r w:rsidRPr="00641872">
        <w:rPr>
          <w:rStyle w:val="YoungMixChar"/>
          <w:b/>
        </w:rPr>
        <w:tab/>
        <w:t xml:space="preserve">D. </w:t>
      </w:r>
      <w:r w:rsidRPr="00641872">
        <w:rPr>
          <w:szCs w:val="26"/>
        </w:rPr>
        <w:t>mục tiêu xã hội.</w:t>
      </w:r>
    </w:p>
    <w:p w14:paraId="45080706" w14:textId="77777777" w:rsidR="0029796B" w:rsidRPr="00641872" w:rsidRDefault="0029796B" w:rsidP="0029796B">
      <w:pPr>
        <w:jc w:val="both"/>
        <w:rPr>
          <w:sz w:val="26"/>
          <w:szCs w:val="26"/>
          <w:lang w:val="pt-BR"/>
        </w:rPr>
      </w:pPr>
      <w:r w:rsidRPr="00641872">
        <w:rPr>
          <w:b/>
        </w:rPr>
        <w:t xml:space="preserve">Câu 10. </w:t>
      </w:r>
      <w:r w:rsidRPr="00641872">
        <w:rPr>
          <w:szCs w:val="26"/>
          <w:lang w:val="pt-BR"/>
        </w:rPr>
        <w:t>Việc quản lý thi, chi trong gia đình sẽ giúp mỗi gia đình chủ động được</w:t>
      </w:r>
    </w:p>
    <w:p w14:paraId="60024493" w14:textId="77777777" w:rsidR="00025DD1" w:rsidRPr="00641872" w:rsidRDefault="00000000">
      <w:pPr>
        <w:tabs>
          <w:tab w:val="left" w:pos="283"/>
          <w:tab w:val="left" w:pos="5528"/>
        </w:tabs>
      </w:pPr>
      <w:r w:rsidRPr="00641872">
        <w:rPr>
          <w:rStyle w:val="YoungMixChar"/>
          <w:b/>
        </w:rPr>
        <w:tab/>
        <w:t xml:space="preserve">A. </w:t>
      </w:r>
      <w:r w:rsidRPr="00641872">
        <w:rPr>
          <w:szCs w:val="26"/>
          <w:lang w:val="pt-BR"/>
        </w:rPr>
        <w:t>các khoản nhà nước hỗ trợ.</w:t>
      </w:r>
      <w:r w:rsidRPr="00641872">
        <w:rPr>
          <w:rStyle w:val="YoungMixChar"/>
          <w:b/>
        </w:rPr>
        <w:tab/>
        <w:t xml:space="preserve">B. </w:t>
      </w:r>
      <w:r w:rsidRPr="00641872">
        <w:rPr>
          <w:szCs w:val="26"/>
          <w:lang w:val="pt-BR"/>
        </w:rPr>
        <w:t>kế hoạch tài chính gia đình.</w:t>
      </w:r>
    </w:p>
    <w:p w14:paraId="520D9B9C" w14:textId="77777777" w:rsidR="00025DD1" w:rsidRPr="00641872" w:rsidRDefault="00000000">
      <w:pPr>
        <w:tabs>
          <w:tab w:val="left" w:pos="283"/>
          <w:tab w:val="left" w:pos="5528"/>
        </w:tabs>
      </w:pPr>
      <w:r w:rsidRPr="00641872">
        <w:rPr>
          <w:rStyle w:val="YoungMixChar"/>
          <w:b/>
        </w:rPr>
        <w:tab/>
        <w:t xml:space="preserve">C. </w:t>
      </w:r>
      <w:r w:rsidRPr="00641872">
        <w:rPr>
          <w:szCs w:val="26"/>
          <w:lang w:val="pt-BR"/>
        </w:rPr>
        <w:t>các khoản thu nhập ngoài.</w:t>
      </w:r>
      <w:r w:rsidRPr="00641872">
        <w:rPr>
          <w:rStyle w:val="YoungMixChar"/>
          <w:b/>
        </w:rPr>
        <w:tab/>
        <w:t xml:space="preserve">D. </w:t>
      </w:r>
      <w:r w:rsidRPr="00641872">
        <w:rPr>
          <w:szCs w:val="26"/>
          <w:lang w:val="pt-BR"/>
        </w:rPr>
        <w:t>các khoản rủi ro khi chi tiêu.</w:t>
      </w:r>
    </w:p>
    <w:p w14:paraId="6F179233" w14:textId="77777777" w:rsidR="0029796B" w:rsidRPr="00641872" w:rsidRDefault="0029796B" w:rsidP="0029796B">
      <w:pPr>
        <w:jc w:val="both"/>
        <w:rPr>
          <w:sz w:val="26"/>
          <w:szCs w:val="26"/>
          <w:lang w:val="pt-BR"/>
        </w:rPr>
      </w:pPr>
      <w:r w:rsidRPr="00641872">
        <w:rPr>
          <w:b/>
        </w:rPr>
        <w:t xml:space="preserve">Câu 11. </w:t>
      </w:r>
      <w:r w:rsidRPr="00641872">
        <w:rPr>
          <w:szCs w:val="26"/>
          <w:lang w:val="pt-BR"/>
        </w:rPr>
        <w:t xml:space="preserve">Trách nhiệm xã hội của doanh nghiệp về mặt đạo đức </w:t>
      </w:r>
      <w:r w:rsidRPr="00641872">
        <w:rPr>
          <w:b/>
          <w:bCs/>
          <w:szCs w:val="26"/>
          <w:lang w:val="pt-BR"/>
        </w:rPr>
        <w:t>không</w:t>
      </w:r>
      <w:r w:rsidRPr="00641872">
        <w:rPr>
          <w:szCs w:val="26"/>
          <w:lang w:val="pt-BR"/>
        </w:rPr>
        <w:t xml:space="preserve"> thể hiện ở việc mọi doanh nghiệp khi tiến hành kinh doanh đều phải</w:t>
      </w:r>
    </w:p>
    <w:p w14:paraId="7650A942" w14:textId="77777777" w:rsidR="00025DD1" w:rsidRPr="00641872" w:rsidRDefault="00000000">
      <w:pPr>
        <w:tabs>
          <w:tab w:val="left" w:pos="283"/>
          <w:tab w:val="left" w:pos="5528"/>
        </w:tabs>
      </w:pPr>
      <w:r w:rsidRPr="00641872">
        <w:rPr>
          <w:rStyle w:val="YoungMixChar"/>
          <w:b/>
        </w:rPr>
        <w:tab/>
        <w:t xml:space="preserve">A. </w:t>
      </w:r>
      <w:r w:rsidRPr="00641872">
        <w:rPr>
          <w:szCs w:val="26"/>
          <w:lang w:val="pt-BR"/>
        </w:rPr>
        <w:t>đối xử công bằng với nhân viên.</w:t>
      </w:r>
      <w:r w:rsidRPr="00641872">
        <w:rPr>
          <w:rStyle w:val="YoungMixChar"/>
          <w:b/>
        </w:rPr>
        <w:tab/>
        <w:t xml:space="preserve">B. </w:t>
      </w:r>
      <w:r w:rsidRPr="00641872">
        <w:rPr>
          <w:szCs w:val="26"/>
          <w:lang w:val="pt-BR"/>
        </w:rPr>
        <w:t>từ chối đăng ký kinh doanh.</w:t>
      </w:r>
    </w:p>
    <w:p w14:paraId="0F7A3733" w14:textId="77777777" w:rsidR="00025DD1" w:rsidRPr="00641872" w:rsidRDefault="00000000">
      <w:pPr>
        <w:tabs>
          <w:tab w:val="left" w:pos="283"/>
          <w:tab w:val="left" w:pos="5528"/>
        </w:tabs>
      </w:pPr>
      <w:r w:rsidRPr="00641872">
        <w:rPr>
          <w:rStyle w:val="YoungMixChar"/>
          <w:b/>
        </w:rPr>
        <w:tab/>
        <w:t xml:space="preserve">C. </w:t>
      </w:r>
      <w:r w:rsidRPr="00641872">
        <w:rPr>
          <w:szCs w:val="26"/>
          <w:lang w:val="pt-BR"/>
        </w:rPr>
        <w:t>thực hiện tốt đạo đức kinh doanh.</w:t>
      </w:r>
      <w:r w:rsidRPr="00641872">
        <w:rPr>
          <w:rStyle w:val="YoungMixChar"/>
          <w:b/>
        </w:rPr>
        <w:tab/>
        <w:t xml:space="preserve">D. </w:t>
      </w:r>
      <w:r w:rsidRPr="00641872">
        <w:rPr>
          <w:szCs w:val="26"/>
          <w:lang w:val="pt-BR"/>
        </w:rPr>
        <w:t>sản xuất sản phẩm an toàn.</w:t>
      </w:r>
    </w:p>
    <w:p w14:paraId="5EA45A7F" w14:textId="77777777" w:rsidR="0029796B" w:rsidRPr="00641872" w:rsidRDefault="0029796B" w:rsidP="0029796B">
      <w:pPr>
        <w:jc w:val="both"/>
        <w:rPr>
          <w:sz w:val="26"/>
          <w:szCs w:val="26"/>
        </w:rPr>
      </w:pPr>
      <w:r w:rsidRPr="00641872">
        <w:rPr>
          <w:b/>
        </w:rPr>
        <w:t xml:space="preserve">Câu 12. </w:t>
      </w:r>
      <w:r w:rsidRPr="00641872">
        <w:rPr>
          <w:szCs w:val="26"/>
        </w:rPr>
        <w:t xml:space="preserve">Khi phân tích yếu tố về khách hàng để lập kế hoạch kinh doanh, các chủ thể </w:t>
      </w:r>
      <w:r w:rsidRPr="00641872">
        <w:rPr>
          <w:b/>
          <w:bCs/>
          <w:szCs w:val="26"/>
        </w:rPr>
        <w:t>không</w:t>
      </w:r>
      <w:r w:rsidRPr="00641872">
        <w:rPr>
          <w:szCs w:val="26"/>
        </w:rPr>
        <w:t xml:space="preserve"> cần quan tâm đến nội dung nào dưới đây?</w:t>
      </w:r>
    </w:p>
    <w:p w14:paraId="6230921A" w14:textId="77777777" w:rsidR="00025DD1" w:rsidRPr="00641872" w:rsidRDefault="00000000">
      <w:pPr>
        <w:tabs>
          <w:tab w:val="left" w:pos="283"/>
          <w:tab w:val="left" w:pos="5528"/>
        </w:tabs>
      </w:pPr>
      <w:r w:rsidRPr="00641872">
        <w:rPr>
          <w:rStyle w:val="YoungMixChar"/>
          <w:b/>
        </w:rPr>
        <w:tab/>
        <w:t xml:space="preserve">A. </w:t>
      </w:r>
      <w:r w:rsidRPr="00641872">
        <w:rPr>
          <w:szCs w:val="26"/>
        </w:rPr>
        <w:t>Giới tính khách hàng.</w:t>
      </w:r>
      <w:r w:rsidRPr="00641872">
        <w:rPr>
          <w:rStyle w:val="YoungMixChar"/>
          <w:b/>
        </w:rPr>
        <w:tab/>
        <w:t xml:space="preserve">B. </w:t>
      </w:r>
      <w:r w:rsidRPr="00641872">
        <w:rPr>
          <w:szCs w:val="26"/>
        </w:rPr>
        <w:t>Thu nhập hàng tháng.</w:t>
      </w:r>
    </w:p>
    <w:p w14:paraId="7C61D2B9" w14:textId="77777777" w:rsidR="00025DD1" w:rsidRPr="00641872" w:rsidRDefault="00000000">
      <w:pPr>
        <w:tabs>
          <w:tab w:val="left" w:pos="283"/>
          <w:tab w:val="left" w:pos="5528"/>
        </w:tabs>
      </w:pPr>
      <w:r w:rsidRPr="00641872">
        <w:rPr>
          <w:rStyle w:val="YoungMixChar"/>
          <w:b/>
        </w:rPr>
        <w:lastRenderedPageBreak/>
        <w:tab/>
        <w:t xml:space="preserve">C. </w:t>
      </w:r>
      <w:r w:rsidRPr="00641872">
        <w:rPr>
          <w:szCs w:val="26"/>
        </w:rPr>
        <w:t>Địa điểm làm việc.</w:t>
      </w:r>
      <w:r w:rsidRPr="00641872">
        <w:rPr>
          <w:rStyle w:val="YoungMixChar"/>
          <w:b/>
        </w:rPr>
        <w:tab/>
        <w:t xml:space="preserve">D. </w:t>
      </w:r>
      <w:r w:rsidRPr="00641872">
        <w:rPr>
          <w:szCs w:val="26"/>
        </w:rPr>
        <w:t>Mong muốn khách hàng.</w:t>
      </w:r>
    </w:p>
    <w:p w14:paraId="4FDDF6E5" w14:textId="77777777" w:rsidR="0029796B" w:rsidRPr="00641872" w:rsidRDefault="0029796B" w:rsidP="0029796B">
      <w:pPr>
        <w:jc w:val="both"/>
        <w:rPr>
          <w:spacing w:val="3"/>
          <w:sz w:val="26"/>
          <w:szCs w:val="26"/>
          <w:shd w:val="clear" w:color="auto" w:fill="FFFFFF"/>
        </w:rPr>
      </w:pPr>
      <w:r w:rsidRPr="00641872">
        <w:rPr>
          <w:b/>
        </w:rPr>
        <w:t xml:space="preserve">Câu 13. </w:t>
      </w:r>
      <w:r w:rsidRPr="00641872">
        <w:rPr>
          <w:spacing w:val="3"/>
          <w:szCs w:val="26"/>
          <w:shd w:val="clear" w:color="auto" w:fill="FFFFFF"/>
        </w:rPr>
        <w:t>Nội dung nào dưới đây thể hiện ý nghĩa của việc thực hiện trách nhiệm xã hội của doanh nghiệp đối với doanh nghiệp?</w:t>
      </w:r>
    </w:p>
    <w:p w14:paraId="11559A6B" w14:textId="77777777" w:rsidR="0029796B" w:rsidRPr="00641872" w:rsidRDefault="0029796B" w:rsidP="0029796B">
      <w:pPr>
        <w:tabs>
          <w:tab w:val="left" w:pos="283"/>
        </w:tabs>
      </w:pPr>
      <w:r w:rsidRPr="00641872">
        <w:rPr>
          <w:rStyle w:val="YoungMixChar"/>
          <w:b/>
        </w:rPr>
        <w:tab/>
        <w:t xml:space="preserve">A. </w:t>
      </w:r>
      <w:r w:rsidRPr="00641872">
        <w:rPr>
          <w:spacing w:val="3"/>
          <w:szCs w:val="26"/>
          <w:shd w:val="clear" w:color="auto" w:fill="FFFFFF"/>
        </w:rPr>
        <w:t>Giúp ổn định cuộc sống cộng đồng.</w:t>
      </w:r>
    </w:p>
    <w:p w14:paraId="1C11AB94" w14:textId="77777777" w:rsidR="0029796B" w:rsidRPr="00641872" w:rsidRDefault="0029796B" w:rsidP="0029796B">
      <w:pPr>
        <w:tabs>
          <w:tab w:val="left" w:pos="283"/>
        </w:tabs>
      </w:pPr>
      <w:r w:rsidRPr="00641872">
        <w:rPr>
          <w:rStyle w:val="YoungMixChar"/>
          <w:b/>
        </w:rPr>
        <w:tab/>
        <w:t xml:space="preserve">B. </w:t>
      </w:r>
      <w:r w:rsidRPr="00641872">
        <w:rPr>
          <w:spacing w:val="3"/>
          <w:szCs w:val="26"/>
          <w:shd w:val="clear" w:color="auto" w:fill="FFFFFF"/>
        </w:rPr>
        <w:t>Góp phần bảo vệ môi trường sống.</w:t>
      </w:r>
    </w:p>
    <w:p w14:paraId="6CF002C9" w14:textId="77777777" w:rsidR="0029796B" w:rsidRPr="00641872" w:rsidRDefault="0029796B" w:rsidP="0029796B">
      <w:pPr>
        <w:tabs>
          <w:tab w:val="left" w:pos="283"/>
        </w:tabs>
      </w:pPr>
      <w:r w:rsidRPr="00641872">
        <w:rPr>
          <w:rStyle w:val="YoungMixChar"/>
          <w:b/>
        </w:rPr>
        <w:tab/>
        <w:t xml:space="preserve">C. </w:t>
      </w:r>
      <w:r w:rsidRPr="00641872">
        <w:rPr>
          <w:spacing w:val="3"/>
          <w:szCs w:val="26"/>
          <w:shd w:val="clear" w:color="auto" w:fill="FFFFFF"/>
        </w:rPr>
        <w:t>Hỗ trợ giải quyết những khó khăn của cộng đồng.</w:t>
      </w:r>
    </w:p>
    <w:p w14:paraId="4EA7D7CC" w14:textId="77777777" w:rsidR="0029796B" w:rsidRPr="00641872" w:rsidRDefault="0029796B" w:rsidP="0029796B">
      <w:pPr>
        <w:tabs>
          <w:tab w:val="left" w:pos="283"/>
        </w:tabs>
      </w:pPr>
      <w:r w:rsidRPr="00641872">
        <w:rPr>
          <w:rStyle w:val="YoungMixChar"/>
          <w:b/>
        </w:rPr>
        <w:tab/>
        <w:t xml:space="preserve">D. </w:t>
      </w:r>
      <w:r w:rsidRPr="00641872">
        <w:rPr>
          <w:spacing w:val="3"/>
          <w:szCs w:val="26"/>
          <w:shd w:val="clear" w:color="auto" w:fill="FFFFFF"/>
        </w:rPr>
        <w:t>Nâng cao thương hiệu và uy tín doanh nghiệp.</w:t>
      </w:r>
    </w:p>
    <w:p w14:paraId="180E93D7" w14:textId="77777777" w:rsidR="0029796B" w:rsidRPr="00641872" w:rsidRDefault="0029796B" w:rsidP="0029796B">
      <w:pPr>
        <w:jc w:val="both"/>
        <w:rPr>
          <w:sz w:val="26"/>
          <w:szCs w:val="26"/>
          <w:lang w:val="pt-BR"/>
        </w:rPr>
      </w:pPr>
      <w:r w:rsidRPr="00641872">
        <w:rPr>
          <w:b/>
        </w:rPr>
        <w:t xml:space="preserve">Câu 14. </w:t>
      </w:r>
      <w:r w:rsidRPr="00641872">
        <w:rPr>
          <w:szCs w:val="26"/>
          <w:lang w:val="pt-BR"/>
        </w:rPr>
        <w:t xml:space="preserve">Nội dung nào dưới đây </w:t>
      </w:r>
      <w:r w:rsidRPr="00641872">
        <w:rPr>
          <w:b/>
          <w:bCs/>
          <w:szCs w:val="26"/>
          <w:lang w:val="pt-BR"/>
        </w:rPr>
        <w:t>không</w:t>
      </w:r>
      <w:r w:rsidRPr="00641872">
        <w:rPr>
          <w:szCs w:val="26"/>
          <w:lang w:val="pt-BR"/>
        </w:rPr>
        <w:t xml:space="preserve"> phải là căn cứ để xây dựng kế hoạch quản lý thu, chi trong gia đình?</w:t>
      </w:r>
    </w:p>
    <w:p w14:paraId="024A53B6" w14:textId="77777777" w:rsidR="00025DD1" w:rsidRPr="00641872" w:rsidRDefault="00000000">
      <w:pPr>
        <w:tabs>
          <w:tab w:val="left" w:pos="283"/>
          <w:tab w:val="left" w:pos="5528"/>
        </w:tabs>
      </w:pPr>
      <w:r w:rsidRPr="00641872">
        <w:rPr>
          <w:rStyle w:val="YoungMixChar"/>
          <w:b/>
        </w:rPr>
        <w:tab/>
        <w:t xml:space="preserve">A. </w:t>
      </w:r>
      <w:r w:rsidRPr="00641872">
        <w:rPr>
          <w:szCs w:val="26"/>
          <w:lang w:val="pt-BR"/>
        </w:rPr>
        <w:t>Các mối quan hệ trong gia đình.</w:t>
      </w:r>
      <w:r w:rsidRPr="00641872">
        <w:rPr>
          <w:rStyle w:val="YoungMixChar"/>
          <w:b/>
        </w:rPr>
        <w:tab/>
        <w:t xml:space="preserve">B. </w:t>
      </w:r>
      <w:r w:rsidRPr="00641872">
        <w:rPr>
          <w:szCs w:val="26"/>
          <w:lang w:val="pt-BR"/>
        </w:rPr>
        <w:t>Các nguồn thu nhập trong gia đình.</w:t>
      </w:r>
    </w:p>
    <w:p w14:paraId="787A0DDC" w14:textId="77777777" w:rsidR="00025DD1" w:rsidRPr="00641872" w:rsidRDefault="00000000">
      <w:pPr>
        <w:tabs>
          <w:tab w:val="left" w:pos="283"/>
          <w:tab w:val="left" w:pos="5528"/>
        </w:tabs>
      </w:pPr>
      <w:r w:rsidRPr="00641872">
        <w:rPr>
          <w:rStyle w:val="YoungMixChar"/>
          <w:b/>
        </w:rPr>
        <w:tab/>
        <w:t xml:space="preserve">C. </w:t>
      </w:r>
      <w:r w:rsidRPr="00641872">
        <w:rPr>
          <w:szCs w:val="26"/>
          <w:lang w:val="pt-BR"/>
        </w:rPr>
        <w:t>Mục tiêu tài chính trong gia đình.</w:t>
      </w:r>
      <w:r w:rsidRPr="00641872">
        <w:rPr>
          <w:rStyle w:val="YoungMixChar"/>
          <w:b/>
        </w:rPr>
        <w:tab/>
        <w:t xml:space="preserve">D. </w:t>
      </w:r>
      <w:r w:rsidRPr="00641872">
        <w:rPr>
          <w:szCs w:val="26"/>
          <w:lang w:val="pt-BR"/>
        </w:rPr>
        <w:t>Các khoản chi tiêu trong gia đình.</w:t>
      </w:r>
    </w:p>
    <w:p w14:paraId="7D729939" w14:textId="77777777" w:rsidR="0029796B" w:rsidRPr="00641872" w:rsidRDefault="0029796B" w:rsidP="0029796B">
      <w:pPr>
        <w:jc w:val="both"/>
        <w:rPr>
          <w:sz w:val="26"/>
          <w:szCs w:val="26"/>
        </w:rPr>
      </w:pPr>
      <w:r w:rsidRPr="00641872">
        <w:rPr>
          <w:b/>
        </w:rPr>
        <w:t xml:space="preserve">Câu 15. </w:t>
      </w:r>
      <w:r w:rsidRPr="00641872">
        <w:rPr>
          <w:szCs w:val="26"/>
        </w:rPr>
        <w:t>Là sự thoả thuận giữa các bên tham gia nhằm xoá bỏ hầu hết hàng rào thuế quan và phi thuế quan nhưng vẫn duy trì chính sách thuế quan riêng của mỗi bên đối với các nước ngoài hiệp định là thể hiện mức độ hội nhập kinh tế quốc tế ở mức độ</w:t>
      </w:r>
    </w:p>
    <w:p w14:paraId="306D0AA2" w14:textId="77777777" w:rsidR="00025DD1" w:rsidRPr="00641872" w:rsidRDefault="00000000">
      <w:pPr>
        <w:tabs>
          <w:tab w:val="left" w:pos="283"/>
          <w:tab w:val="left" w:pos="5528"/>
        </w:tabs>
      </w:pPr>
      <w:r w:rsidRPr="00641872">
        <w:rPr>
          <w:rStyle w:val="YoungMixChar"/>
          <w:b/>
        </w:rPr>
        <w:tab/>
        <w:t xml:space="preserve">A. </w:t>
      </w:r>
      <w:r w:rsidRPr="00641872">
        <w:rPr>
          <w:szCs w:val="26"/>
        </w:rPr>
        <w:t>hiệp định thương mại tự do.</w:t>
      </w:r>
      <w:r w:rsidRPr="00641872">
        <w:rPr>
          <w:rStyle w:val="YoungMixChar"/>
          <w:b/>
        </w:rPr>
        <w:tab/>
        <w:t xml:space="preserve">B. </w:t>
      </w:r>
      <w:r w:rsidRPr="00641872">
        <w:rPr>
          <w:szCs w:val="26"/>
        </w:rPr>
        <w:t>liên minh kinh tế.</w:t>
      </w:r>
    </w:p>
    <w:p w14:paraId="623DA41E" w14:textId="77777777" w:rsidR="00025DD1" w:rsidRPr="00641872" w:rsidRDefault="00000000">
      <w:pPr>
        <w:tabs>
          <w:tab w:val="left" w:pos="283"/>
          <w:tab w:val="left" w:pos="5528"/>
        </w:tabs>
      </w:pPr>
      <w:r w:rsidRPr="00641872">
        <w:rPr>
          <w:rStyle w:val="YoungMixChar"/>
          <w:b/>
        </w:rPr>
        <w:tab/>
        <w:t xml:space="preserve">C. </w:t>
      </w:r>
      <w:r w:rsidRPr="00641872">
        <w:rPr>
          <w:szCs w:val="26"/>
        </w:rPr>
        <w:t>thị trường chung.</w:t>
      </w:r>
      <w:r w:rsidRPr="00641872">
        <w:rPr>
          <w:rStyle w:val="YoungMixChar"/>
          <w:b/>
        </w:rPr>
        <w:tab/>
        <w:t xml:space="preserve">D. </w:t>
      </w:r>
      <w:r w:rsidRPr="00641872">
        <w:rPr>
          <w:szCs w:val="26"/>
        </w:rPr>
        <w:t>thoả thuận thương mại ưu đãi.</w:t>
      </w:r>
    </w:p>
    <w:p w14:paraId="71CE06BC" w14:textId="77777777" w:rsidR="0029796B" w:rsidRPr="00641872" w:rsidRDefault="0029796B" w:rsidP="0029796B">
      <w:pPr>
        <w:jc w:val="both"/>
        <w:rPr>
          <w:sz w:val="26"/>
          <w:szCs w:val="26"/>
          <w:lang w:val="es-ES"/>
        </w:rPr>
      </w:pPr>
      <w:r w:rsidRPr="00641872">
        <w:rPr>
          <w:b/>
        </w:rPr>
        <w:t xml:space="preserve">Câu 16. </w:t>
      </w:r>
      <w:r w:rsidRPr="00641872">
        <w:rPr>
          <w:szCs w:val="26"/>
          <w:lang w:val="es-ES"/>
        </w:rPr>
        <w:t>Loại hình bảo hiểm nào dưới đây, trong đó hoạt động của tổ chức bảo hiểm chấp nhận rủi ro của người được bảo hiểm trên cơ sở bên mua bảo hiểm đóng phí bảo hiểm để tổ chức bảo hiểm bồi thường, trả tiền bảo hiểm khi xảy ra sự kiện bảo hiểm theo thoả thuận trong hợp đồng bảo hiểm đã được hai bên kí kết</w:t>
      </w:r>
      <w:r w:rsidR="00E45437" w:rsidRPr="00641872">
        <w:rPr>
          <w:szCs w:val="26"/>
          <w:lang w:val="es-ES"/>
        </w:rPr>
        <w:t>?</w:t>
      </w:r>
    </w:p>
    <w:p w14:paraId="07E55376" w14:textId="77777777" w:rsidR="00025DD1" w:rsidRPr="00641872" w:rsidRDefault="00000000">
      <w:pPr>
        <w:tabs>
          <w:tab w:val="left" w:pos="283"/>
          <w:tab w:val="left" w:pos="5528"/>
        </w:tabs>
      </w:pPr>
      <w:r w:rsidRPr="00641872">
        <w:rPr>
          <w:rStyle w:val="YoungMixChar"/>
          <w:b/>
        </w:rPr>
        <w:tab/>
        <w:t xml:space="preserve">A. </w:t>
      </w:r>
      <w:r w:rsidRPr="00641872">
        <w:rPr>
          <w:szCs w:val="26"/>
          <w:lang w:val="es-ES"/>
        </w:rPr>
        <w:t>Bảo hiểm thương mại.</w:t>
      </w:r>
      <w:r w:rsidRPr="00641872">
        <w:rPr>
          <w:rStyle w:val="YoungMixChar"/>
          <w:b/>
        </w:rPr>
        <w:tab/>
        <w:t xml:space="preserve">B. </w:t>
      </w:r>
      <w:r w:rsidRPr="00641872">
        <w:rPr>
          <w:szCs w:val="26"/>
          <w:lang w:val="es-ES"/>
        </w:rPr>
        <w:t>Bảo hiểm thất nghiệp.</w:t>
      </w:r>
    </w:p>
    <w:p w14:paraId="03BF7E68" w14:textId="77777777" w:rsidR="00025DD1" w:rsidRPr="00641872" w:rsidRDefault="00000000">
      <w:pPr>
        <w:tabs>
          <w:tab w:val="left" w:pos="283"/>
          <w:tab w:val="left" w:pos="5528"/>
        </w:tabs>
      </w:pPr>
      <w:r w:rsidRPr="00641872">
        <w:rPr>
          <w:rStyle w:val="YoungMixChar"/>
          <w:b/>
        </w:rPr>
        <w:tab/>
        <w:t xml:space="preserve">C. </w:t>
      </w:r>
      <w:r w:rsidRPr="00641872">
        <w:rPr>
          <w:szCs w:val="26"/>
          <w:lang w:val="es-ES"/>
        </w:rPr>
        <w:t>Bảo hiểm y tế.</w:t>
      </w:r>
      <w:r w:rsidRPr="00641872">
        <w:rPr>
          <w:rStyle w:val="YoungMixChar"/>
          <w:b/>
        </w:rPr>
        <w:tab/>
        <w:t xml:space="preserve">D. </w:t>
      </w:r>
      <w:r w:rsidRPr="00641872">
        <w:rPr>
          <w:szCs w:val="26"/>
          <w:lang w:val="es-ES"/>
        </w:rPr>
        <w:t>Bảo hiểm xã hội.</w:t>
      </w:r>
    </w:p>
    <w:p w14:paraId="64611985" w14:textId="77777777" w:rsidR="0029796B" w:rsidRPr="00641872" w:rsidRDefault="0029796B" w:rsidP="0029796B">
      <w:pPr>
        <w:jc w:val="both"/>
        <w:rPr>
          <w:sz w:val="26"/>
          <w:lang w:val="vi-VN"/>
        </w:rPr>
      </w:pPr>
      <w:r w:rsidRPr="00641872">
        <w:rPr>
          <w:b/>
          <w:lang w:val="vi-VN"/>
        </w:rPr>
        <w:t xml:space="preserve">Đọc thông tin để trả lời các câu hỏi </w:t>
      </w:r>
      <w:r w:rsidRPr="00641872">
        <w:rPr>
          <w:b/>
        </w:rPr>
        <w:t>17, 18, 19</w:t>
      </w:r>
      <w:r w:rsidRPr="00641872">
        <w:rPr>
          <w:lang w:val="vi-VN"/>
        </w:rPr>
        <w:t xml:space="preserve"> </w:t>
      </w:r>
    </w:p>
    <w:p w14:paraId="7C1CF6ED" w14:textId="77777777" w:rsidR="0029796B" w:rsidRPr="00641872" w:rsidRDefault="0029796B" w:rsidP="0029796B">
      <w:pPr>
        <w:ind w:firstLine="720"/>
        <w:jc w:val="both"/>
        <w:rPr>
          <w:sz w:val="26"/>
          <w:lang w:val="vi-VN"/>
        </w:rPr>
      </w:pPr>
      <w:r w:rsidRPr="00641872">
        <w:rPr>
          <w:lang w:val="vi-VN"/>
        </w:rPr>
        <w:t>Công ty H chuyên về khai thác khoáng sản trên địa bàn huyện V, trong quá trình hoạt động do thường xuyên xả thải chưa qua xử lý ra môi trường, ảnh hướng tới nguồn nước sinh hoạt của bà con vùng phụ cận. Gần đây, anh M thường xuyên bị đau đầu nên đã tới bệnh viện thăm khám và được kết luận là mắc một khối u nguy hiểm cần phải phẫu thuật điều trị. Cho rằng nguyên nhân bị mắc bệnh là do sử dụng nguồn nước ô nhiễm do công ty H gây nên, anh M đã nhiều lần yêu cầu công ty bồi thường nhưng không được chấp nhận. Bức xúc, anh M đã làm đơn tố cáo tới cơ quan chức năng, khiến công ty H bị đình chỉ hoạt động. Cũng trong thời gian đó, anh M được bệnh viện tỉnh P hỗ trợ thanh toán 50% kinh phí để điều trị, nên căn bệnh của anh M đã có tiến triển, sức khỏe đã từng bước ổn định.</w:t>
      </w:r>
    </w:p>
    <w:p w14:paraId="7E39ECB6" w14:textId="77777777" w:rsidR="0029796B" w:rsidRPr="00641872" w:rsidRDefault="0029796B" w:rsidP="0029796B">
      <w:pPr>
        <w:jc w:val="both"/>
        <w:rPr>
          <w:sz w:val="26"/>
          <w:lang w:val="vi-VN"/>
        </w:rPr>
      </w:pPr>
      <w:r w:rsidRPr="00641872">
        <w:rPr>
          <w:b/>
        </w:rPr>
        <w:t xml:space="preserve">Câu 17. </w:t>
      </w:r>
      <w:r w:rsidRPr="00641872">
        <w:rPr>
          <w:lang w:val="vi-VN"/>
        </w:rPr>
        <w:t>Việc anh M được bệnh viện tỉnh P hỗ trợ thanh toán 50% kinh phí để điều trị thể hiện chính sách an sinh xã hội nào dưới đây?</w:t>
      </w:r>
    </w:p>
    <w:p w14:paraId="0F3B03D2" w14:textId="77777777" w:rsidR="00025DD1" w:rsidRPr="00641872" w:rsidRDefault="00000000">
      <w:pPr>
        <w:tabs>
          <w:tab w:val="left" w:pos="283"/>
          <w:tab w:val="left" w:pos="5528"/>
        </w:tabs>
      </w:pPr>
      <w:r w:rsidRPr="00641872">
        <w:rPr>
          <w:rStyle w:val="YoungMixChar"/>
          <w:b/>
        </w:rPr>
        <w:tab/>
        <w:t xml:space="preserve">A. </w:t>
      </w:r>
      <w:r w:rsidRPr="00641872">
        <w:rPr>
          <w:lang w:val="vi-VN"/>
        </w:rPr>
        <w:t>Chính sách về bảo hiểm.</w:t>
      </w:r>
      <w:r w:rsidRPr="00641872">
        <w:rPr>
          <w:rStyle w:val="YoungMixChar"/>
          <w:b/>
        </w:rPr>
        <w:tab/>
        <w:t xml:space="preserve">B. </w:t>
      </w:r>
      <w:r w:rsidRPr="00641872">
        <w:rPr>
          <w:lang w:val="vi-VN"/>
        </w:rPr>
        <w:t>Bảo đảm dịch vụ cơ bản.</w:t>
      </w:r>
    </w:p>
    <w:p w14:paraId="660E52F3" w14:textId="77777777" w:rsidR="00025DD1" w:rsidRPr="00641872" w:rsidRDefault="00000000">
      <w:pPr>
        <w:tabs>
          <w:tab w:val="left" w:pos="283"/>
          <w:tab w:val="left" w:pos="5528"/>
        </w:tabs>
      </w:pPr>
      <w:r w:rsidRPr="00641872">
        <w:rPr>
          <w:rStyle w:val="YoungMixChar"/>
          <w:b/>
        </w:rPr>
        <w:tab/>
        <w:t xml:space="preserve">C. </w:t>
      </w:r>
      <w:r w:rsidRPr="00641872">
        <w:rPr>
          <w:lang w:val="vi-VN"/>
        </w:rPr>
        <w:t>Chính sách việc làm.</w:t>
      </w:r>
      <w:r w:rsidRPr="00641872">
        <w:rPr>
          <w:rStyle w:val="YoungMixChar"/>
          <w:b/>
        </w:rPr>
        <w:tab/>
        <w:t xml:space="preserve">D. </w:t>
      </w:r>
      <w:r w:rsidRPr="00641872">
        <w:rPr>
          <w:lang w:val="vi-VN"/>
        </w:rPr>
        <w:t>Chính sách trợ giúp xã hội.</w:t>
      </w:r>
    </w:p>
    <w:p w14:paraId="4E910EF1" w14:textId="77777777" w:rsidR="0029796B" w:rsidRPr="00641872" w:rsidRDefault="0029796B" w:rsidP="0029796B">
      <w:pPr>
        <w:jc w:val="both"/>
        <w:rPr>
          <w:sz w:val="26"/>
          <w:lang w:val="vi-VN"/>
        </w:rPr>
      </w:pPr>
      <w:r w:rsidRPr="00641872">
        <w:rPr>
          <w:b/>
        </w:rPr>
        <w:t xml:space="preserve">Câu 18. </w:t>
      </w:r>
      <w:r w:rsidRPr="00641872">
        <w:rPr>
          <w:lang w:val="vi-VN"/>
        </w:rPr>
        <w:t>Trong thông tin trên, việc làm nào dưới đây vi phạm quyền và nghĩa vụ của công dân trong kinh doanh?</w:t>
      </w:r>
    </w:p>
    <w:p w14:paraId="2DF70526" w14:textId="77777777" w:rsidR="0029796B" w:rsidRPr="00641872" w:rsidRDefault="0029796B" w:rsidP="0029796B">
      <w:pPr>
        <w:tabs>
          <w:tab w:val="left" w:pos="283"/>
        </w:tabs>
      </w:pPr>
      <w:r w:rsidRPr="00641872">
        <w:rPr>
          <w:rStyle w:val="YoungMixChar"/>
          <w:b/>
        </w:rPr>
        <w:tab/>
        <w:t xml:space="preserve">A. </w:t>
      </w:r>
      <w:r w:rsidRPr="00641872">
        <w:rPr>
          <w:lang w:val="vi-VN"/>
        </w:rPr>
        <w:t>Từ chối bồi thường vì chưa có căn cứ pháp lý.</w:t>
      </w:r>
    </w:p>
    <w:p w14:paraId="788D5539" w14:textId="77777777" w:rsidR="0029796B" w:rsidRPr="00641872" w:rsidRDefault="0029796B" w:rsidP="0029796B">
      <w:pPr>
        <w:tabs>
          <w:tab w:val="left" w:pos="283"/>
        </w:tabs>
      </w:pPr>
      <w:r w:rsidRPr="00641872">
        <w:rPr>
          <w:rStyle w:val="YoungMixChar"/>
          <w:b/>
        </w:rPr>
        <w:tab/>
        <w:t xml:space="preserve">B. </w:t>
      </w:r>
      <w:r w:rsidRPr="00641872">
        <w:rPr>
          <w:lang w:val="vi-VN"/>
        </w:rPr>
        <w:t>Xả chất thải chưa qua xử lý ra môi trường.</w:t>
      </w:r>
    </w:p>
    <w:p w14:paraId="610B646A" w14:textId="77777777" w:rsidR="0029796B" w:rsidRPr="00641872" w:rsidRDefault="0029796B" w:rsidP="0029796B">
      <w:pPr>
        <w:tabs>
          <w:tab w:val="left" w:pos="283"/>
        </w:tabs>
      </w:pPr>
      <w:r w:rsidRPr="00641872">
        <w:rPr>
          <w:rStyle w:val="YoungMixChar"/>
          <w:b/>
        </w:rPr>
        <w:tab/>
        <w:t xml:space="preserve">C. </w:t>
      </w:r>
      <w:r w:rsidRPr="00641872">
        <w:rPr>
          <w:lang w:val="vi-VN"/>
        </w:rPr>
        <w:t>Không thực hiện tốt trách nhiệm nhân đạo, từ thiện.</w:t>
      </w:r>
    </w:p>
    <w:p w14:paraId="0D182854" w14:textId="77777777" w:rsidR="0029796B" w:rsidRPr="00641872" w:rsidRDefault="0029796B" w:rsidP="0029796B">
      <w:pPr>
        <w:tabs>
          <w:tab w:val="left" w:pos="283"/>
        </w:tabs>
      </w:pPr>
      <w:r w:rsidRPr="00641872">
        <w:rPr>
          <w:rStyle w:val="YoungMixChar"/>
          <w:b/>
        </w:rPr>
        <w:tab/>
        <w:t xml:space="preserve">D. </w:t>
      </w:r>
      <w:r w:rsidRPr="00641872">
        <w:rPr>
          <w:lang w:val="vi-VN"/>
        </w:rPr>
        <w:t>Bị tố cáo về hành vi vi phạm trong kinh doanh.</w:t>
      </w:r>
    </w:p>
    <w:p w14:paraId="72CFCE9E" w14:textId="77777777" w:rsidR="0029796B" w:rsidRPr="00641872" w:rsidRDefault="0029796B" w:rsidP="0029796B">
      <w:pPr>
        <w:jc w:val="both"/>
        <w:rPr>
          <w:sz w:val="26"/>
          <w:lang w:val="vi-VN"/>
        </w:rPr>
      </w:pPr>
      <w:r w:rsidRPr="00641872">
        <w:rPr>
          <w:b/>
        </w:rPr>
        <w:t xml:space="preserve">Câu 19. </w:t>
      </w:r>
      <w:r w:rsidRPr="00641872">
        <w:rPr>
          <w:lang w:val="vi-VN"/>
        </w:rPr>
        <w:t>Thông tin trên cho thấy công ty H chưa thực hiện đúng những trách nhiệm xã hội nào dưới đây?</w:t>
      </w:r>
    </w:p>
    <w:p w14:paraId="293674C4" w14:textId="77777777" w:rsidR="00025DD1" w:rsidRPr="00641872" w:rsidRDefault="00000000">
      <w:pPr>
        <w:tabs>
          <w:tab w:val="left" w:pos="283"/>
          <w:tab w:val="left" w:pos="5528"/>
        </w:tabs>
      </w:pPr>
      <w:r w:rsidRPr="00641872">
        <w:rPr>
          <w:rStyle w:val="YoungMixChar"/>
          <w:b/>
        </w:rPr>
        <w:tab/>
        <w:t xml:space="preserve">A. </w:t>
      </w:r>
      <w:r w:rsidRPr="00641872">
        <w:rPr>
          <w:lang w:val="vi-VN"/>
        </w:rPr>
        <w:t>Pháp lý và kinh tế.</w:t>
      </w:r>
      <w:r w:rsidRPr="00641872">
        <w:rPr>
          <w:rStyle w:val="YoungMixChar"/>
          <w:b/>
        </w:rPr>
        <w:tab/>
        <w:t xml:space="preserve">B. </w:t>
      </w:r>
      <w:r w:rsidRPr="00641872">
        <w:rPr>
          <w:lang w:val="vi-VN"/>
        </w:rPr>
        <w:t>Nhân văn và đạo đức.</w:t>
      </w:r>
    </w:p>
    <w:p w14:paraId="292A564D" w14:textId="77777777" w:rsidR="00025DD1" w:rsidRPr="00641872" w:rsidRDefault="00000000">
      <w:pPr>
        <w:tabs>
          <w:tab w:val="left" w:pos="283"/>
          <w:tab w:val="left" w:pos="5528"/>
        </w:tabs>
      </w:pPr>
      <w:r w:rsidRPr="00641872">
        <w:rPr>
          <w:rStyle w:val="YoungMixChar"/>
          <w:b/>
        </w:rPr>
        <w:tab/>
        <w:t xml:space="preserve">C. </w:t>
      </w:r>
      <w:r w:rsidRPr="00641872">
        <w:rPr>
          <w:lang w:val="vi-VN"/>
        </w:rPr>
        <w:t>Pháp lý và đạo đức.</w:t>
      </w:r>
      <w:r w:rsidRPr="00641872">
        <w:rPr>
          <w:rStyle w:val="YoungMixChar"/>
          <w:b/>
        </w:rPr>
        <w:tab/>
        <w:t xml:space="preserve">D. </w:t>
      </w:r>
      <w:r w:rsidRPr="00641872">
        <w:rPr>
          <w:lang w:val="vi-VN"/>
        </w:rPr>
        <w:t>Kinh tế và đạo đức.</w:t>
      </w:r>
    </w:p>
    <w:p w14:paraId="583D8C4E" w14:textId="77777777" w:rsidR="0029796B" w:rsidRPr="00641872" w:rsidRDefault="0029796B" w:rsidP="0029796B">
      <w:pPr>
        <w:jc w:val="both"/>
        <w:rPr>
          <w:sz w:val="26"/>
        </w:rPr>
      </w:pPr>
      <w:r w:rsidRPr="00641872">
        <w:rPr>
          <w:b/>
          <w:lang w:val="vi-VN"/>
        </w:rPr>
        <w:t xml:space="preserve">Đọc thông tin để trả lời các câu hỏi </w:t>
      </w:r>
      <w:r w:rsidRPr="00641872">
        <w:rPr>
          <w:b/>
        </w:rPr>
        <w:t>20, 21, 22</w:t>
      </w:r>
    </w:p>
    <w:p w14:paraId="4C3C7F5A" w14:textId="77777777" w:rsidR="0029796B" w:rsidRPr="00641872" w:rsidRDefault="0029796B" w:rsidP="0029796B">
      <w:pPr>
        <w:ind w:firstLine="720"/>
        <w:jc w:val="both"/>
        <w:rPr>
          <w:sz w:val="26"/>
          <w:lang w:val="vi-VN"/>
        </w:rPr>
      </w:pPr>
      <w:r w:rsidRPr="00641872">
        <w:rPr>
          <w:lang w:val="vi-VN"/>
        </w:rPr>
        <w:t>Anh T là chủ 1 quán cà phê nhỏ ở khu vực trung tâm thành phố, cửa hàng của anh T rất đông khách vì cà phê ngon, giá cả phù hợp, không gian bài trí đẹp. Khi mở quán anh T rất quan tâm đến việc nghiên cứu thị trường và nhu cầu của khách hàng. Anh T đang xem xét việc mở rộng quy mô hoạt động để đáp ứng nhu cầu ngày càng đông của khách hàng.</w:t>
      </w:r>
    </w:p>
    <w:p w14:paraId="47EE7291" w14:textId="77777777" w:rsidR="0029796B" w:rsidRPr="00641872" w:rsidRDefault="0029796B" w:rsidP="0029796B">
      <w:pPr>
        <w:jc w:val="both"/>
        <w:rPr>
          <w:sz w:val="26"/>
          <w:lang w:val="vi-VN"/>
        </w:rPr>
      </w:pPr>
      <w:r w:rsidRPr="00641872">
        <w:rPr>
          <w:b/>
        </w:rPr>
        <w:t xml:space="preserve">Câu 20. </w:t>
      </w:r>
      <w:r w:rsidRPr="00641872">
        <w:rPr>
          <w:lang w:val="vi-VN"/>
        </w:rPr>
        <w:t xml:space="preserve">Trong quá trình lập kế hoạch mở rộng kinh doanh, anh T cần xem xét kỹ lưỡng yếu tố nào </w:t>
      </w:r>
      <w:r w:rsidR="00405E54" w:rsidRPr="00641872">
        <w:t>dưới</w:t>
      </w:r>
      <w:r w:rsidRPr="00641872">
        <w:rPr>
          <w:lang w:val="vi-VN"/>
        </w:rPr>
        <w:t xml:space="preserve"> đây để đảm bảo sự bền vững?</w:t>
      </w:r>
    </w:p>
    <w:p w14:paraId="21ADFA79" w14:textId="77777777" w:rsidR="0029796B" w:rsidRPr="00641872" w:rsidRDefault="0029796B" w:rsidP="0029796B">
      <w:pPr>
        <w:tabs>
          <w:tab w:val="left" w:pos="283"/>
        </w:tabs>
      </w:pPr>
      <w:r w:rsidRPr="00641872">
        <w:rPr>
          <w:rStyle w:val="YoungMixChar"/>
          <w:b/>
        </w:rPr>
        <w:tab/>
        <w:t xml:space="preserve">A. </w:t>
      </w:r>
      <w:r w:rsidRPr="00641872">
        <w:rPr>
          <w:lang w:val="vi-VN"/>
        </w:rPr>
        <w:t>Thiết kế lại menu để kích thích tính hiếu kì cho khách hàng.</w:t>
      </w:r>
    </w:p>
    <w:p w14:paraId="2A6EA69C" w14:textId="77777777" w:rsidR="0029796B" w:rsidRPr="00641872" w:rsidRDefault="0029796B" w:rsidP="0029796B">
      <w:pPr>
        <w:tabs>
          <w:tab w:val="left" w:pos="283"/>
        </w:tabs>
      </w:pPr>
      <w:r w:rsidRPr="00641872">
        <w:rPr>
          <w:rStyle w:val="YoungMixChar"/>
          <w:b/>
        </w:rPr>
        <w:tab/>
        <w:t xml:space="preserve">B. </w:t>
      </w:r>
      <w:r w:rsidRPr="00641872">
        <w:rPr>
          <w:lang w:val="vi-VN"/>
        </w:rPr>
        <w:t>Đánh giá cơ hội và rủi ro.</w:t>
      </w:r>
    </w:p>
    <w:p w14:paraId="71FA806A" w14:textId="77777777" w:rsidR="0029796B" w:rsidRPr="00641872" w:rsidRDefault="0029796B" w:rsidP="0029796B">
      <w:pPr>
        <w:tabs>
          <w:tab w:val="left" w:pos="283"/>
        </w:tabs>
      </w:pPr>
      <w:r w:rsidRPr="00641872">
        <w:rPr>
          <w:rStyle w:val="YoungMixChar"/>
          <w:b/>
        </w:rPr>
        <w:tab/>
        <w:t xml:space="preserve">C. </w:t>
      </w:r>
      <w:r w:rsidRPr="00641872">
        <w:rPr>
          <w:lang w:val="vi-VN"/>
        </w:rPr>
        <w:t>Chọn một địa điểm mới.</w:t>
      </w:r>
    </w:p>
    <w:p w14:paraId="321D693B" w14:textId="77777777" w:rsidR="0029796B" w:rsidRPr="00641872" w:rsidRDefault="0029796B" w:rsidP="0029796B">
      <w:pPr>
        <w:tabs>
          <w:tab w:val="left" w:pos="283"/>
        </w:tabs>
      </w:pPr>
      <w:r w:rsidRPr="00641872">
        <w:rPr>
          <w:rStyle w:val="YoungMixChar"/>
          <w:b/>
        </w:rPr>
        <w:tab/>
        <w:t xml:space="preserve">D. </w:t>
      </w:r>
      <w:r w:rsidRPr="00641872">
        <w:rPr>
          <w:lang w:val="vi-VN"/>
        </w:rPr>
        <w:t>Tăng cường quảng cáo trên phương tiện truyền thông xã hội.</w:t>
      </w:r>
    </w:p>
    <w:p w14:paraId="2D5AC6B0" w14:textId="77777777" w:rsidR="0029796B" w:rsidRPr="00641872" w:rsidRDefault="0029796B" w:rsidP="0029796B">
      <w:pPr>
        <w:jc w:val="both"/>
        <w:rPr>
          <w:sz w:val="26"/>
          <w:lang w:val="vi-VN"/>
        </w:rPr>
      </w:pPr>
      <w:r w:rsidRPr="00641872">
        <w:rPr>
          <w:b/>
        </w:rPr>
        <w:t xml:space="preserve">Câu 21. </w:t>
      </w:r>
      <w:r w:rsidRPr="00641872">
        <w:rPr>
          <w:lang w:val="vi-VN"/>
        </w:rPr>
        <w:t>Trong quá trình lập kế hoạch kinh doanh, điều quan trọng nhất để đảm bảo sự thành công của anh T là</w:t>
      </w:r>
    </w:p>
    <w:p w14:paraId="0E852801" w14:textId="77777777" w:rsidR="0029796B" w:rsidRPr="00641872" w:rsidRDefault="0029796B" w:rsidP="0029796B">
      <w:pPr>
        <w:tabs>
          <w:tab w:val="left" w:pos="283"/>
        </w:tabs>
      </w:pPr>
      <w:r w:rsidRPr="00641872">
        <w:rPr>
          <w:rStyle w:val="YoungMixChar"/>
          <w:b/>
        </w:rPr>
        <w:lastRenderedPageBreak/>
        <w:tab/>
        <w:t xml:space="preserve">A. </w:t>
      </w:r>
      <w:r w:rsidRPr="00641872">
        <w:rPr>
          <w:lang w:val="vi-VN"/>
        </w:rPr>
        <w:t>thu thập ý kiến phản hồi từ đối tác tiềm năng.</w:t>
      </w:r>
    </w:p>
    <w:p w14:paraId="255C6E94" w14:textId="77777777" w:rsidR="0029796B" w:rsidRPr="00641872" w:rsidRDefault="0029796B" w:rsidP="0029796B">
      <w:pPr>
        <w:tabs>
          <w:tab w:val="left" w:pos="283"/>
        </w:tabs>
      </w:pPr>
      <w:r w:rsidRPr="00641872">
        <w:rPr>
          <w:rStyle w:val="YoungMixChar"/>
          <w:b/>
        </w:rPr>
        <w:tab/>
        <w:t xml:space="preserve">B. </w:t>
      </w:r>
      <w:r w:rsidRPr="00641872">
        <w:rPr>
          <w:lang w:val="vi-VN"/>
        </w:rPr>
        <w:t>xác định nhiều mục tiêu và nghiên cứu nhiều sản phẩm.</w:t>
      </w:r>
    </w:p>
    <w:p w14:paraId="660AF0CA" w14:textId="77777777" w:rsidR="0029796B" w:rsidRPr="00641872" w:rsidRDefault="0029796B" w:rsidP="0029796B">
      <w:pPr>
        <w:tabs>
          <w:tab w:val="left" w:pos="283"/>
        </w:tabs>
      </w:pPr>
      <w:r w:rsidRPr="00641872">
        <w:rPr>
          <w:rStyle w:val="YoungMixChar"/>
          <w:b/>
        </w:rPr>
        <w:tab/>
        <w:t xml:space="preserve">C. </w:t>
      </w:r>
      <w:r w:rsidRPr="00641872">
        <w:rPr>
          <w:lang w:val="vi-VN"/>
        </w:rPr>
        <w:t>tìm kiếm các nhà đầu tư để huy động vốn.</w:t>
      </w:r>
    </w:p>
    <w:p w14:paraId="4CC46B18" w14:textId="77777777" w:rsidR="0029796B" w:rsidRPr="00641872" w:rsidRDefault="0029796B" w:rsidP="0029796B">
      <w:pPr>
        <w:tabs>
          <w:tab w:val="left" w:pos="283"/>
        </w:tabs>
      </w:pPr>
      <w:r w:rsidRPr="00641872">
        <w:rPr>
          <w:rStyle w:val="YoungMixChar"/>
          <w:b/>
        </w:rPr>
        <w:tab/>
        <w:t xml:space="preserve">D. </w:t>
      </w:r>
      <w:r w:rsidRPr="00641872">
        <w:rPr>
          <w:lang w:val="vi-VN"/>
        </w:rPr>
        <w:t>xác định một mục tiêu và chiến lược kinh doanh cụ thể.</w:t>
      </w:r>
    </w:p>
    <w:p w14:paraId="264D5F46" w14:textId="77777777" w:rsidR="0029796B" w:rsidRPr="00641872" w:rsidRDefault="0029796B" w:rsidP="0029796B">
      <w:pPr>
        <w:jc w:val="both"/>
        <w:rPr>
          <w:sz w:val="26"/>
        </w:rPr>
      </w:pPr>
      <w:r w:rsidRPr="00641872">
        <w:rPr>
          <w:b/>
        </w:rPr>
        <w:t xml:space="preserve">Câu 22. </w:t>
      </w:r>
      <w:r w:rsidRPr="00641872">
        <w:rPr>
          <w:lang w:val="vi-VN"/>
        </w:rPr>
        <w:t xml:space="preserve">Quán anh T đông khách là do anh đã làm tốt nội dung nào </w:t>
      </w:r>
      <w:r w:rsidR="00E45437" w:rsidRPr="00641872">
        <w:t>dưới</w:t>
      </w:r>
      <w:r w:rsidRPr="00641872">
        <w:rPr>
          <w:lang w:val="vi-VN"/>
        </w:rPr>
        <w:t xml:space="preserve"> đây</w:t>
      </w:r>
      <w:r w:rsidR="00E45437" w:rsidRPr="00641872">
        <w:t>?</w:t>
      </w:r>
    </w:p>
    <w:p w14:paraId="014CB4F5" w14:textId="77777777" w:rsidR="0029796B" w:rsidRPr="00641872" w:rsidRDefault="0029796B" w:rsidP="0029796B">
      <w:pPr>
        <w:tabs>
          <w:tab w:val="left" w:pos="283"/>
        </w:tabs>
      </w:pPr>
      <w:r w:rsidRPr="00641872">
        <w:rPr>
          <w:rStyle w:val="YoungMixChar"/>
          <w:b/>
        </w:rPr>
        <w:tab/>
        <w:t xml:space="preserve">A. </w:t>
      </w:r>
      <w:r w:rsidRPr="00641872">
        <w:rPr>
          <w:lang w:val="vi-VN"/>
        </w:rPr>
        <w:t>Phân tích chi phí và thu nhập dự kiến.</w:t>
      </w:r>
    </w:p>
    <w:p w14:paraId="76C6DB24" w14:textId="77777777" w:rsidR="0029796B" w:rsidRPr="00641872" w:rsidRDefault="0029796B" w:rsidP="0029796B">
      <w:pPr>
        <w:tabs>
          <w:tab w:val="left" w:pos="283"/>
        </w:tabs>
      </w:pPr>
      <w:r w:rsidRPr="00641872">
        <w:rPr>
          <w:rStyle w:val="YoungMixChar"/>
          <w:b/>
        </w:rPr>
        <w:tab/>
        <w:t xml:space="preserve">B. </w:t>
      </w:r>
      <w:r w:rsidRPr="00641872">
        <w:rPr>
          <w:lang w:val="vi-VN"/>
        </w:rPr>
        <w:t>Đánh giá sức cạnh tranh và nhu cầu thị trường.</w:t>
      </w:r>
    </w:p>
    <w:p w14:paraId="45D1E080" w14:textId="77777777" w:rsidR="0029796B" w:rsidRPr="00641872" w:rsidRDefault="0029796B" w:rsidP="0029796B">
      <w:pPr>
        <w:tabs>
          <w:tab w:val="left" w:pos="283"/>
        </w:tabs>
      </w:pPr>
      <w:r w:rsidRPr="00641872">
        <w:rPr>
          <w:rStyle w:val="YoungMixChar"/>
          <w:b/>
        </w:rPr>
        <w:tab/>
        <w:t xml:space="preserve">C. </w:t>
      </w:r>
      <w:r w:rsidRPr="00641872">
        <w:rPr>
          <w:lang w:val="vi-VN"/>
        </w:rPr>
        <w:t>Chọn một tên thương hiệu độc đáo.</w:t>
      </w:r>
    </w:p>
    <w:p w14:paraId="1F9E6D96" w14:textId="77777777" w:rsidR="0029796B" w:rsidRPr="00641872" w:rsidRDefault="0029796B" w:rsidP="0029796B">
      <w:pPr>
        <w:tabs>
          <w:tab w:val="left" w:pos="283"/>
        </w:tabs>
      </w:pPr>
      <w:r w:rsidRPr="00641872">
        <w:rPr>
          <w:rStyle w:val="YoungMixChar"/>
          <w:b/>
        </w:rPr>
        <w:tab/>
        <w:t xml:space="preserve">D. </w:t>
      </w:r>
      <w:r w:rsidRPr="00641872">
        <w:rPr>
          <w:lang w:val="vi-VN"/>
        </w:rPr>
        <w:t>Xây dựng một website thân thiện với người dùng.</w:t>
      </w:r>
    </w:p>
    <w:p w14:paraId="1BDEDA3A" w14:textId="77777777" w:rsidR="0029796B" w:rsidRPr="00641872" w:rsidRDefault="0029796B" w:rsidP="0029796B">
      <w:pPr>
        <w:jc w:val="both"/>
        <w:rPr>
          <w:sz w:val="26"/>
        </w:rPr>
      </w:pPr>
      <w:r w:rsidRPr="00641872">
        <w:rPr>
          <w:b/>
          <w:lang w:val="vi-VN"/>
        </w:rPr>
        <w:t xml:space="preserve">Đọc thông tin để trả lời các câu hỏi </w:t>
      </w:r>
      <w:r w:rsidRPr="00641872">
        <w:rPr>
          <w:b/>
        </w:rPr>
        <w:t>23, 24</w:t>
      </w:r>
    </w:p>
    <w:p w14:paraId="4F66A887" w14:textId="77777777" w:rsidR="0029796B" w:rsidRPr="00641872" w:rsidRDefault="0029796B" w:rsidP="0029796B">
      <w:pPr>
        <w:ind w:firstLine="720"/>
        <w:jc w:val="both"/>
        <w:rPr>
          <w:sz w:val="26"/>
          <w:lang w:val="vi-VN"/>
        </w:rPr>
      </w:pPr>
      <w:r w:rsidRPr="00641872">
        <w:rPr>
          <w:lang w:val="vi-VN"/>
        </w:rPr>
        <w:t>Bão số 3 (Yagi) năm 2024 đã gây thiệt hại nghiêm trọng, nặng nề về người, tài sản, cây trồng, vật nuôi, các hạ tầng kinh tế - xã hội; ảnh hưởng rất lớn đến đời sống vật chất và tinh thần của nhân dân. Vì vậy Chính phủ đã chỉ đạo các Bộ, Ngành có liên quan đề ra các nhiệm vụ giải pháp trọng tâm khắc phục hậu quả của cơn bão số 3, đặc biệt thực hiện nhanh, hiệu quả các chính sách hỗ trợ khẩn cấp hiện hành đối với hộ nghèo, hộ cận nghèo, hộ gia đình có hoàn cảnh khó khăn để sửa chữa nhà ở bị hư hỏng nặng, di dời nhà ở,… theo phương châm "xác định thiệt hại đến đâu, hỗ trợ kịp thời đến đó". Các vấn đề xã hội, nhất là y tế, giáo dục, môi trường, nước sạch nông thôn, nước sạch đô thị, lao động việc làm, cần đặc biệt quan tâm, ưu tiên nguồn lực và triển khai nhanh sau bão, lũ để ổn định đời sống người dân.</w:t>
      </w:r>
    </w:p>
    <w:p w14:paraId="305C2B7F" w14:textId="77777777" w:rsidR="0029796B" w:rsidRPr="00641872" w:rsidRDefault="0029796B" w:rsidP="0029796B">
      <w:pPr>
        <w:jc w:val="both"/>
        <w:rPr>
          <w:sz w:val="26"/>
          <w:lang w:val="vi-VN"/>
        </w:rPr>
      </w:pPr>
      <w:r w:rsidRPr="00641872">
        <w:rPr>
          <w:b/>
        </w:rPr>
        <w:t xml:space="preserve">Câu 23. </w:t>
      </w:r>
      <w:r w:rsidRPr="00641872">
        <w:rPr>
          <w:lang w:val="vi-VN"/>
        </w:rPr>
        <w:t>Chính phủ đã chỉ đạo các Bộ, Ngành có liên quan đề ra các nhiệm vụ giải pháp trọng tâm khắc phục hậu quả của cơn bão số 3 là thực hiện chính sách cơ bản nào dưới đây trong hệ thống an sinh xã hội ở nước ta?</w:t>
      </w:r>
    </w:p>
    <w:p w14:paraId="5AFD628E" w14:textId="77777777" w:rsidR="0029796B" w:rsidRPr="00641872" w:rsidRDefault="0029796B" w:rsidP="0029796B">
      <w:pPr>
        <w:tabs>
          <w:tab w:val="left" w:pos="283"/>
        </w:tabs>
      </w:pPr>
      <w:r w:rsidRPr="00641872">
        <w:rPr>
          <w:rStyle w:val="YoungMixChar"/>
          <w:b/>
        </w:rPr>
        <w:tab/>
        <w:t xml:space="preserve">A. </w:t>
      </w:r>
      <w:r w:rsidRPr="00641872">
        <w:rPr>
          <w:lang w:val="vi-VN"/>
        </w:rPr>
        <w:t>Chính sách trợ giúp xã hội.</w:t>
      </w:r>
    </w:p>
    <w:p w14:paraId="45BABD00" w14:textId="77777777" w:rsidR="0029796B" w:rsidRPr="00641872" w:rsidRDefault="0029796B" w:rsidP="0029796B">
      <w:pPr>
        <w:tabs>
          <w:tab w:val="left" w:pos="283"/>
        </w:tabs>
      </w:pPr>
      <w:r w:rsidRPr="00641872">
        <w:rPr>
          <w:rStyle w:val="YoungMixChar"/>
          <w:b/>
        </w:rPr>
        <w:tab/>
        <w:t xml:space="preserve">B. </w:t>
      </w:r>
      <w:r w:rsidRPr="00641872">
        <w:rPr>
          <w:spacing w:val="-10"/>
          <w:lang w:val="vi-VN"/>
        </w:rPr>
        <w:t>Chính sách hỗ trợ việc làm, thu nhập và giảm nghèo.</w:t>
      </w:r>
    </w:p>
    <w:p w14:paraId="27F1738E" w14:textId="77777777" w:rsidR="0029796B" w:rsidRPr="00641872" w:rsidRDefault="0029796B" w:rsidP="0029796B">
      <w:pPr>
        <w:tabs>
          <w:tab w:val="left" w:pos="283"/>
        </w:tabs>
      </w:pPr>
      <w:r w:rsidRPr="00641872">
        <w:rPr>
          <w:rStyle w:val="YoungMixChar"/>
          <w:b/>
        </w:rPr>
        <w:tab/>
        <w:t xml:space="preserve">C. </w:t>
      </w:r>
      <w:r w:rsidRPr="00641872">
        <w:rPr>
          <w:spacing w:val="-6"/>
          <w:lang w:val="vi-VN"/>
        </w:rPr>
        <w:t>Chính sách về bảo hiểm.</w:t>
      </w:r>
    </w:p>
    <w:p w14:paraId="74EADE28" w14:textId="77777777" w:rsidR="0029796B" w:rsidRPr="00641872" w:rsidRDefault="0029796B" w:rsidP="0029796B">
      <w:pPr>
        <w:tabs>
          <w:tab w:val="left" w:pos="283"/>
        </w:tabs>
      </w:pPr>
      <w:r w:rsidRPr="00641872">
        <w:rPr>
          <w:rStyle w:val="YoungMixChar"/>
          <w:b/>
        </w:rPr>
        <w:tab/>
        <w:t xml:space="preserve">D. </w:t>
      </w:r>
      <w:r w:rsidRPr="00641872">
        <w:rPr>
          <w:spacing w:val="-10"/>
          <w:lang w:val="vi-VN"/>
        </w:rPr>
        <w:t>Chính sách bảo đảm các dịch vụ xã hội cơ bản.</w:t>
      </w:r>
    </w:p>
    <w:p w14:paraId="7159A0FC" w14:textId="77777777" w:rsidR="0029796B" w:rsidRPr="00641872" w:rsidRDefault="0029796B" w:rsidP="0029796B">
      <w:pPr>
        <w:jc w:val="both"/>
        <w:rPr>
          <w:sz w:val="26"/>
          <w:lang w:val="vi-VN"/>
        </w:rPr>
      </w:pPr>
      <w:r w:rsidRPr="00641872">
        <w:rPr>
          <w:b/>
        </w:rPr>
        <w:t xml:space="preserve">Câu 24. </w:t>
      </w:r>
      <w:r w:rsidRPr="00641872">
        <w:rPr>
          <w:lang w:val="vi-VN"/>
        </w:rPr>
        <w:t>Khắc phục những rủi ro của cơn bão số 3, Chính phủ đã chỉ đạo các Bộ, Ngành có liên quan đề ra nhiệm vụ giải pháp trọng tâm nào dưới đây?</w:t>
      </w:r>
    </w:p>
    <w:p w14:paraId="1681D883" w14:textId="77777777" w:rsidR="00025DD1" w:rsidRPr="00641872" w:rsidRDefault="00000000">
      <w:pPr>
        <w:tabs>
          <w:tab w:val="left" w:pos="283"/>
          <w:tab w:val="left" w:pos="5528"/>
        </w:tabs>
      </w:pPr>
      <w:r w:rsidRPr="00641872">
        <w:rPr>
          <w:rStyle w:val="YoungMixChar"/>
          <w:b/>
        </w:rPr>
        <w:tab/>
        <w:t xml:space="preserve">A. </w:t>
      </w:r>
      <w:r w:rsidRPr="00641872">
        <w:rPr>
          <w:lang w:val="vi-VN"/>
        </w:rPr>
        <w:t>Giải quyết chính sách bảo hiểm.</w:t>
      </w:r>
      <w:r w:rsidRPr="00641872">
        <w:rPr>
          <w:rStyle w:val="YoungMixChar"/>
          <w:b/>
        </w:rPr>
        <w:tab/>
        <w:t xml:space="preserve">B. </w:t>
      </w:r>
      <w:r w:rsidRPr="00641872">
        <w:rPr>
          <w:lang w:val="vi-VN"/>
        </w:rPr>
        <w:t>Xóa nhà tạm, nhà dột nát.</w:t>
      </w:r>
    </w:p>
    <w:p w14:paraId="0E5BE1E6" w14:textId="77777777" w:rsidR="00025DD1" w:rsidRPr="00641872" w:rsidRDefault="00000000">
      <w:pPr>
        <w:tabs>
          <w:tab w:val="left" w:pos="283"/>
          <w:tab w:val="left" w:pos="5528"/>
        </w:tabs>
      </w:pPr>
      <w:r w:rsidRPr="00641872">
        <w:rPr>
          <w:rStyle w:val="YoungMixChar"/>
          <w:b/>
        </w:rPr>
        <w:tab/>
        <w:t xml:space="preserve">C. </w:t>
      </w:r>
      <w:r w:rsidRPr="00641872">
        <w:rPr>
          <w:lang w:val="vi-VN"/>
        </w:rPr>
        <w:t>Giải quyết việc làm.</w:t>
      </w:r>
      <w:r w:rsidRPr="00641872">
        <w:rPr>
          <w:rStyle w:val="YoungMixChar"/>
          <w:b/>
        </w:rPr>
        <w:tab/>
        <w:t xml:space="preserve">D. </w:t>
      </w:r>
      <w:r w:rsidRPr="00641872">
        <w:rPr>
          <w:lang w:val="vi-VN"/>
        </w:rPr>
        <w:t>Đảm bảo các nhu cầu thiết yếu.</w:t>
      </w:r>
    </w:p>
    <w:p w14:paraId="75F5F2E4" w14:textId="77777777" w:rsidR="0029796B" w:rsidRPr="00641872" w:rsidRDefault="0029796B" w:rsidP="0029796B">
      <w:pPr>
        <w:jc w:val="both"/>
        <w:rPr>
          <w:i/>
          <w:iCs/>
          <w:sz w:val="26"/>
          <w:lang w:val="vi-VN"/>
        </w:rPr>
      </w:pPr>
      <w:r w:rsidRPr="00641872">
        <w:rPr>
          <w:b/>
          <w:bCs/>
          <w:lang w:val="vi-VN"/>
        </w:rPr>
        <w:t>PHẦN II. Câu trắc nghiệm đúng sai.</w:t>
      </w:r>
      <w:r w:rsidRPr="00641872">
        <w:rPr>
          <w:lang w:val="vi-VN"/>
        </w:rPr>
        <w:t xml:space="preserve"> </w:t>
      </w:r>
      <w:r w:rsidRPr="00641872">
        <w:rPr>
          <w:i/>
          <w:iCs/>
          <w:lang w:val="vi-VN"/>
        </w:rPr>
        <w:t xml:space="preserve">Thí sinh trả lời câu 1 đến câu 4. Trong mỗi ý </w:t>
      </w:r>
      <w:r w:rsidRPr="00641872">
        <w:rPr>
          <w:b/>
          <w:bCs/>
          <w:i/>
          <w:iCs/>
          <w:lang w:val="vi-VN"/>
        </w:rPr>
        <w:t>a), b), c), d)</w:t>
      </w:r>
      <w:r w:rsidRPr="00641872">
        <w:rPr>
          <w:i/>
          <w:iCs/>
          <w:lang w:val="vi-VN"/>
        </w:rPr>
        <w:t xml:space="preserve"> ở mỗi câu, thí sinh chọn đúng hoặc sai.</w:t>
      </w:r>
    </w:p>
    <w:p w14:paraId="777419D3" w14:textId="77777777" w:rsidR="009375CF" w:rsidRPr="00641872" w:rsidRDefault="009375CF" w:rsidP="00E45437">
      <w:pPr>
        <w:jc w:val="both"/>
        <w:rPr>
          <w:sz w:val="26"/>
          <w:lang w:val="vi-VN"/>
        </w:rPr>
      </w:pPr>
      <w:r w:rsidRPr="00641872">
        <w:rPr>
          <w:b/>
        </w:rPr>
        <w:t xml:space="preserve">Câu 1. </w:t>
      </w:r>
      <w:r w:rsidRPr="00641872">
        <w:rPr>
          <w:lang w:val="vi-VN"/>
        </w:rPr>
        <w:t>Đọc đoạn thông tin sau:</w:t>
      </w:r>
    </w:p>
    <w:p w14:paraId="3C0F9D60" w14:textId="77777777" w:rsidR="009375CF" w:rsidRPr="00641872" w:rsidRDefault="009375CF" w:rsidP="009375CF">
      <w:pPr>
        <w:ind w:firstLine="283"/>
        <w:jc w:val="both"/>
        <w:rPr>
          <w:rStyle w:val="fontstyle01"/>
          <w:rFonts w:ascii="Times New Roman" w:eastAsiaTheme="majorEastAsia" w:hAnsi="Times New Roman" w:cs="Times New Roman"/>
          <w:sz w:val="26"/>
          <w:lang w:val="vi-VN"/>
        </w:rPr>
      </w:pPr>
      <w:r w:rsidRPr="00641872">
        <w:rPr>
          <w:rStyle w:val="fontstyle01"/>
          <w:rFonts w:ascii="Times New Roman" w:eastAsiaTheme="majorEastAsia" w:hAnsi="Times New Roman" w:cs="Times New Roman"/>
          <w:color w:val="000000"/>
          <w:lang w:val="vi-VN"/>
        </w:rPr>
        <w:t>Quy mô GDP của Việt Nam tăng gấp 2,4 lần, từ 116 tỉ USD năm 2010 lên 268,4 tỉ USD vào năm 2020. GDP bình quân đầu người tăng từ 1.331 USD năm 2010 lên khoảng 2.750 USD năm 2020. Về hoạt động kinh tế đối ngoại với việc ký kết và thực thi Hiệp định Đối tác toàn diện và tiến bộ xuyên Thái Bình Dương (CPTPP) và Hiệp định Thương mại tự do giữa Việt Nam và Liên minh châu Âu (EVFTA). Những kết quả này là tiền đề giúp tỉ lệ hộ nghèo cả nước giảm nhanh, từ 14,2% năm 2010 xuống còn 7% năm 2015 và giảm từ 9,2% năm 2016 xuống dưới 3% vào năm 2020. Hệ thống các chính sách xã hội và dịch vụ xã hội ngày càng được củng cố và tăng cường, người dân không chỉ là chủ thể của phát triển kinh tế còn là chủ thể thụ hưởng các chính sách an sinh xã hội của nhà nước.</w:t>
      </w:r>
    </w:p>
    <w:p w14:paraId="3E15511B" w14:textId="77777777" w:rsidR="008F3044" w:rsidRPr="00641872" w:rsidRDefault="009375CF" w:rsidP="001A48EA">
      <w:pPr>
        <w:tabs>
          <w:tab w:val="left" w:pos="283"/>
        </w:tabs>
      </w:pPr>
      <w:r w:rsidRPr="00641872">
        <w:rPr>
          <w:rStyle w:val="YoungMixChar"/>
          <w:b/>
        </w:rPr>
        <w:tab/>
        <w:t xml:space="preserve">a) </w:t>
      </w:r>
      <w:r w:rsidRPr="00641872">
        <w:rPr>
          <w:rStyle w:val="fontstyle01"/>
          <w:rFonts w:ascii="Times New Roman" w:eastAsiaTheme="majorEastAsia" w:hAnsi="Times New Roman" w:cs="Times New Roman"/>
          <w:color w:val="000000"/>
          <w:lang w:val="vi-VN"/>
        </w:rPr>
        <w:t>Tăng trưởng kinh tế là nhân tố quyết định đến việc thực hiện chính sách đối ngoại và chính sách an sinh xã hội giai đoạn 2010 – 2020.</w:t>
      </w:r>
    </w:p>
    <w:p w14:paraId="52D53B7E" w14:textId="77777777" w:rsidR="00642E3F" w:rsidRPr="00641872" w:rsidRDefault="009375CF" w:rsidP="009375CF">
      <w:pPr>
        <w:tabs>
          <w:tab w:val="left" w:pos="283"/>
        </w:tabs>
      </w:pPr>
      <w:r w:rsidRPr="00641872">
        <w:rPr>
          <w:rStyle w:val="YoungMixChar"/>
          <w:b/>
        </w:rPr>
        <w:tab/>
        <w:t xml:space="preserve">b) </w:t>
      </w:r>
      <w:r w:rsidRPr="00641872">
        <w:rPr>
          <w:rStyle w:val="fontstyle01"/>
          <w:rFonts w:ascii="Times New Roman" w:eastAsiaTheme="majorEastAsia" w:hAnsi="Times New Roman" w:cs="Times New Roman"/>
          <w:color w:val="000000"/>
          <w:lang w:val="vi-VN"/>
        </w:rPr>
        <w:t>Hiệp định Đối tác toàn diện và tiến bộ xuyên Thái Bình Dương (CPTPP) là hình thức hội nhập kinh tế song phương.</w:t>
      </w:r>
    </w:p>
    <w:p w14:paraId="595843F0" w14:textId="77777777" w:rsidR="00642E3F" w:rsidRPr="00641872" w:rsidRDefault="009375CF" w:rsidP="00642E3F">
      <w:pPr>
        <w:tabs>
          <w:tab w:val="left" w:pos="283"/>
        </w:tabs>
      </w:pPr>
      <w:r w:rsidRPr="00641872">
        <w:rPr>
          <w:rStyle w:val="YoungMixChar"/>
          <w:b/>
        </w:rPr>
        <w:tab/>
        <w:t xml:space="preserve">c) </w:t>
      </w:r>
      <w:r w:rsidRPr="00641872">
        <w:rPr>
          <w:rStyle w:val="fontstyle01"/>
          <w:rFonts w:ascii="Times New Roman" w:eastAsiaTheme="majorEastAsia" w:hAnsi="Times New Roman" w:cs="Times New Roman"/>
          <w:color w:val="000000"/>
          <w:lang w:val="vi-VN"/>
        </w:rPr>
        <w:t>Thông tin trên phản ánh Việt Nam đã chú trọng cả tăng trưởng và phát triển bền vững</w:t>
      </w:r>
      <w:r w:rsidRPr="00641872">
        <w:rPr>
          <w:rStyle w:val="fontstyle01"/>
          <w:rFonts w:ascii="Times New Roman" w:eastAsiaTheme="majorEastAsia" w:hAnsi="Times New Roman" w:cs="Times New Roman"/>
          <w:i/>
          <w:iCs/>
          <w:color w:val="000000"/>
          <w:lang w:val="vi-VN"/>
        </w:rPr>
        <w:t>.</w:t>
      </w:r>
    </w:p>
    <w:p w14:paraId="2A332EFF" w14:textId="77777777" w:rsidR="009375CF" w:rsidRPr="00641872" w:rsidRDefault="009375CF" w:rsidP="009375CF">
      <w:pPr>
        <w:tabs>
          <w:tab w:val="left" w:pos="283"/>
        </w:tabs>
      </w:pPr>
      <w:r w:rsidRPr="00641872">
        <w:rPr>
          <w:rStyle w:val="YoungMixChar"/>
          <w:b/>
        </w:rPr>
        <w:tab/>
        <w:t xml:space="preserve">d) </w:t>
      </w:r>
      <w:r w:rsidR="00722363" w:rsidRPr="00641872">
        <w:rPr>
          <w:rStyle w:val="fontstyle01"/>
          <w:rFonts w:ascii="Times New Roman" w:eastAsiaTheme="majorEastAsia" w:hAnsi="Times New Roman" w:cs="Times New Roman"/>
          <w:color w:val="000000"/>
        </w:rPr>
        <w:t>Thông tin trên phản ánh, hội nhập kinh tế quốc tế chỉ tạo ra cơ hội cho nước ta tăng trưởng kinh tế.</w:t>
      </w:r>
    </w:p>
    <w:p w14:paraId="089EBA31" w14:textId="77777777" w:rsidR="0029796B" w:rsidRPr="00641872" w:rsidRDefault="0029796B" w:rsidP="0029796B">
      <w:pPr>
        <w:jc w:val="both"/>
        <w:rPr>
          <w:sz w:val="26"/>
          <w:lang w:val="vi-VN"/>
        </w:rPr>
      </w:pPr>
      <w:r w:rsidRPr="00641872">
        <w:rPr>
          <w:b/>
        </w:rPr>
        <w:t xml:space="preserve">Câu 2. </w:t>
      </w:r>
      <w:r w:rsidRPr="00641872">
        <w:rPr>
          <w:lang w:val="vi-VN"/>
        </w:rPr>
        <w:t>Đọc đoạn thông tin sau:</w:t>
      </w:r>
    </w:p>
    <w:p w14:paraId="4C599D33" w14:textId="77777777" w:rsidR="00840D1B" w:rsidRPr="00641872" w:rsidRDefault="00840D1B" w:rsidP="00987CA7">
      <w:pPr>
        <w:ind w:firstLine="283"/>
        <w:jc w:val="both"/>
        <w:rPr>
          <w:sz w:val="26"/>
          <w:lang w:val="vi-VN"/>
        </w:rPr>
      </w:pPr>
      <w:r w:rsidRPr="00641872">
        <w:rPr>
          <w:lang w:val="vi-VN"/>
        </w:rPr>
        <w:t xml:space="preserve">Sau khi bàn bạc, anh M cùng các thành viên trong gia đình quyết định mở cửa hàng kinh doanh thực phẩm hữu cơ ngay tại nhà. Qua khảo sát thị trường, sản phẩm, khách hàng và các đối thủ cạnh tranh cho thấy: Xu hướng của người tiêu dùng ở khu vực này đang quan tâm đến việc ăn uống lành mạnh và thực phẩm hữu cơ. Thị trường ở đây đã có một vài cửa hàng thực phẩm, nhưng chưa có cửa hàng nào tập trung hoàn toàn vào thực phẩm hữu cơ. Để thực hiện kế hoạch này, anh M sử dụng toàn bộ số tiền tiết kiệm của hai vợ chồng để cải tạo cửa hàng và nhập nguyên vật liệu. Ngoài thời gian đi học, các con của anh M học lớp 8 và lớp 11 cũng tham gia hỗ trợ bố mẹ đóng hàng và giao hàng. Sau một thời gian hoạt động, cửa hàng </w:t>
      </w:r>
      <w:r w:rsidRPr="00641872">
        <w:rPr>
          <w:lang w:val="vi-VN"/>
        </w:rPr>
        <w:lastRenderedPageBreak/>
        <w:t>của anh M bước đầu tạo dựng được uy tín và thương hiệu với khách hàng. Thu nhập có được từ kinh doanh ngoài việc đầu tư trở lại cửa hàng, anh M đã bổ sung vào các khoản chi tiêu của gia đình.</w:t>
      </w:r>
    </w:p>
    <w:p w14:paraId="24F09E99" w14:textId="77777777" w:rsidR="00840D1B" w:rsidRPr="00641872" w:rsidRDefault="00840D1B" w:rsidP="00840D1B">
      <w:pPr>
        <w:tabs>
          <w:tab w:val="left" w:pos="283"/>
        </w:tabs>
      </w:pPr>
      <w:r w:rsidRPr="00641872">
        <w:rPr>
          <w:rStyle w:val="YoungMixChar"/>
          <w:b/>
        </w:rPr>
        <w:tab/>
        <w:t xml:space="preserve">a) </w:t>
      </w:r>
      <w:r w:rsidRPr="00641872">
        <w:rPr>
          <w:lang w:val="vi-VN"/>
        </w:rPr>
        <w:t>Vì kinh doanh hộ gia đình nên anh M cùng các thành viên không cần phải thực hiện nghĩa vụ kê khai và nộp thuế.</w:t>
      </w:r>
    </w:p>
    <w:p w14:paraId="3E010ABB" w14:textId="77777777" w:rsidR="00840D1B" w:rsidRPr="00641872" w:rsidRDefault="00840D1B" w:rsidP="00840D1B">
      <w:pPr>
        <w:tabs>
          <w:tab w:val="left" w:pos="283"/>
        </w:tabs>
      </w:pPr>
      <w:r w:rsidRPr="00641872">
        <w:rPr>
          <w:rStyle w:val="YoungMixChar"/>
          <w:b/>
        </w:rPr>
        <w:tab/>
        <w:t xml:space="preserve">b) </w:t>
      </w:r>
      <w:r w:rsidRPr="00641872">
        <w:rPr>
          <w:lang w:val="vi-VN"/>
        </w:rPr>
        <w:t xml:space="preserve">Anh M sử dụng sức lao động của các con chưa thành niên là </w:t>
      </w:r>
      <w:r w:rsidR="00456A4C" w:rsidRPr="00641872">
        <w:t>chưa thực hiện</w:t>
      </w:r>
      <w:r w:rsidRPr="00641872">
        <w:rPr>
          <w:lang w:val="vi-VN"/>
        </w:rPr>
        <w:t xml:space="preserve"> </w:t>
      </w:r>
      <w:r w:rsidR="00456A4C" w:rsidRPr="00641872">
        <w:t>trách nhiệm pháp lí</w:t>
      </w:r>
      <w:r w:rsidRPr="00641872">
        <w:rPr>
          <w:i/>
          <w:iCs/>
          <w:lang w:val="vi-VN"/>
        </w:rPr>
        <w:t>.</w:t>
      </w:r>
    </w:p>
    <w:p w14:paraId="490575C9" w14:textId="77777777" w:rsidR="00840D1B" w:rsidRPr="00641872" w:rsidRDefault="00840D1B" w:rsidP="00840D1B">
      <w:pPr>
        <w:tabs>
          <w:tab w:val="left" w:pos="283"/>
        </w:tabs>
      </w:pPr>
      <w:r w:rsidRPr="00641872">
        <w:rPr>
          <w:rStyle w:val="YoungMixChar"/>
          <w:b/>
        </w:rPr>
        <w:tab/>
        <w:t xml:space="preserve">c) </w:t>
      </w:r>
      <w:r w:rsidRPr="00641872">
        <w:rPr>
          <w:lang w:val="vi-VN"/>
        </w:rPr>
        <w:t>Thông tin nói về ý tưởng kinh doanh thực phẩm hữu cơ.</w:t>
      </w:r>
    </w:p>
    <w:p w14:paraId="71846F4A" w14:textId="77777777" w:rsidR="00840D1B" w:rsidRPr="00641872" w:rsidRDefault="00840D1B" w:rsidP="00840D1B">
      <w:pPr>
        <w:tabs>
          <w:tab w:val="left" w:pos="283"/>
        </w:tabs>
      </w:pPr>
      <w:r w:rsidRPr="00641872">
        <w:rPr>
          <w:rStyle w:val="YoungMixChar"/>
          <w:b/>
        </w:rPr>
        <w:tab/>
        <w:t xml:space="preserve">d) </w:t>
      </w:r>
      <w:r w:rsidRPr="00641872">
        <w:rPr>
          <w:lang w:val="vi-VN"/>
        </w:rPr>
        <w:t>Kế hoạch kinh doanh của anh M theo tiến trình đó là: Khảo sát thị trường, xây dựng mục tiêu, thực hiện kế hoạch và điều chỉnh quy mô.</w:t>
      </w:r>
    </w:p>
    <w:p w14:paraId="00AE70D5" w14:textId="77777777" w:rsidR="0029796B" w:rsidRPr="00641872" w:rsidRDefault="0029796B" w:rsidP="00951ECF">
      <w:pPr>
        <w:jc w:val="both"/>
        <w:rPr>
          <w:sz w:val="26"/>
          <w:lang w:val="vi-VN"/>
        </w:rPr>
      </w:pPr>
      <w:r w:rsidRPr="00641872">
        <w:rPr>
          <w:b/>
        </w:rPr>
        <w:t xml:space="preserve">Câu 3. </w:t>
      </w:r>
      <w:r w:rsidRPr="00641872">
        <w:rPr>
          <w:lang w:val="vi-VN"/>
        </w:rPr>
        <w:t>Đọc đoạn thông tin sau:</w:t>
      </w:r>
    </w:p>
    <w:p w14:paraId="3F2B541A" w14:textId="77777777" w:rsidR="008F3044" w:rsidRPr="00641872" w:rsidRDefault="008F3044" w:rsidP="00987CA7">
      <w:pPr>
        <w:ind w:firstLine="283"/>
        <w:jc w:val="both"/>
        <w:rPr>
          <w:sz w:val="26"/>
          <w:lang w:val="vi-VN"/>
        </w:rPr>
      </w:pPr>
      <w:r w:rsidRPr="00641872">
        <w:rPr>
          <w:lang w:val="vi-VN"/>
        </w:rPr>
        <w:t>Với dự kiến sẽ mua được nhà và ra ở riêng sau 5 năm kết hôn vì vậy anh D và chị H đã chủ động chi tiêu tiết kiệm cũng như làm thêm để bổ sung vào thu nhập của gia đình. Tuy nhiên, một thời sau đó chị H mang thai và sinh con nhỏ khiến kế hoạch của anh chị có sự điều chỉnh. Ngoài khoản tiền tiết kiệm để mua nhà, anh chị dành phần lớn các khoản thu nhập để chi tiêu gia đình và con nhỏ. Vốn có hiểu biết về bán hàng qua mạng, vì vậy sau khi sinh chị H quyết định nghỉ làm để có thời gian chăm con, kết hợp bán hàng trực tuyến để tăng thu nhập. Dựa vào vốn kiến thức đã học về thảo dược, chị H kinh doanh các loại mỹ phẩm có nguồn gốc từ thiên nhiên và được rất nhiều khách hàng tin tưởng. Lợi nhuận có được từ việc kinh doanh trực tuyến vừa giúp chị bổ sung vào các khoản chi tiêu hàng ngày càng tăng do thêm thành viên mới. Được sự tư vấn của anh D, chị H đã mua một gói bảo hiểm an sinh xã hội trả góp hàng năm để  vừa tiết kiệm lâu dài vừa đề phòng lúc con ốm đau phải điều trị.</w:t>
      </w:r>
    </w:p>
    <w:p w14:paraId="7C46302D" w14:textId="77777777" w:rsidR="008F3044" w:rsidRPr="00641872" w:rsidRDefault="008F3044" w:rsidP="008F3044">
      <w:pPr>
        <w:tabs>
          <w:tab w:val="left" w:pos="283"/>
        </w:tabs>
      </w:pPr>
      <w:r w:rsidRPr="00641872">
        <w:rPr>
          <w:rStyle w:val="YoungMixChar"/>
          <w:b/>
        </w:rPr>
        <w:tab/>
        <w:t xml:space="preserve">a) </w:t>
      </w:r>
      <w:r w:rsidRPr="00641872">
        <w:rPr>
          <w:lang w:val="vi-VN"/>
        </w:rPr>
        <w:t>Gói bảo hiểm mà chị H mua cho con là loại hình bảo hiểm xã hội do nhà nước là chủ thể tổ chức.</w:t>
      </w:r>
    </w:p>
    <w:p w14:paraId="2BB325A3" w14:textId="77777777" w:rsidR="008F3044" w:rsidRPr="00641872" w:rsidRDefault="008F3044" w:rsidP="008F3044">
      <w:pPr>
        <w:tabs>
          <w:tab w:val="left" w:pos="283"/>
        </w:tabs>
      </w:pPr>
      <w:r w:rsidRPr="00641872">
        <w:rPr>
          <w:rStyle w:val="YoungMixChar"/>
          <w:b/>
        </w:rPr>
        <w:tab/>
        <w:t xml:space="preserve">b) </w:t>
      </w:r>
      <w:r w:rsidRPr="00641872">
        <w:rPr>
          <w:lang w:val="vi-VN"/>
        </w:rPr>
        <w:t>Kế hoạch thu chi của gia đình anh D và chị H bao gồm: Xác định mục tiêu, phân bổ thu nhập và thực hiện kế hoạch.</w:t>
      </w:r>
    </w:p>
    <w:p w14:paraId="12B7984A" w14:textId="77777777" w:rsidR="008F3044" w:rsidRPr="00641872" w:rsidRDefault="008F3044" w:rsidP="008F3044">
      <w:pPr>
        <w:tabs>
          <w:tab w:val="left" w:pos="283"/>
        </w:tabs>
      </w:pPr>
      <w:r w:rsidRPr="00641872">
        <w:rPr>
          <w:rStyle w:val="YoungMixChar"/>
          <w:b/>
        </w:rPr>
        <w:tab/>
        <w:t xml:space="preserve">c) </w:t>
      </w:r>
      <w:r w:rsidRPr="00641872">
        <w:rPr>
          <w:lang w:val="vi-VN"/>
        </w:rPr>
        <w:t>Chị H có thể bị xử phạt hành chính và bồi thường về mặt dân sự về hành vi kinh doanh không có giấy phép kinh doanh các ngành nghề có điều kiện.</w:t>
      </w:r>
    </w:p>
    <w:p w14:paraId="2859F998" w14:textId="77777777" w:rsidR="008F3044" w:rsidRPr="00641872" w:rsidRDefault="008F3044" w:rsidP="008F3044">
      <w:pPr>
        <w:tabs>
          <w:tab w:val="left" w:pos="283"/>
        </w:tabs>
      </w:pPr>
      <w:r w:rsidRPr="00641872">
        <w:rPr>
          <w:rStyle w:val="YoungMixChar"/>
          <w:b/>
        </w:rPr>
        <w:tab/>
        <w:t xml:space="preserve">d) </w:t>
      </w:r>
      <w:r w:rsidRPr="00641872">
        <w:rPr>
          <w:lang w:val="vi-VN"/>
        </w:rPr>
        <w:t>Dự kiến sẽ mua được nhà và ra ở riêng sau 5 năm kết hôn là mục tiêu tài chính trung hạn.</w:t>
      </w:r>
    </w:p>
    <w:p w14:paraId="1EC9043A" w14:textId="77777777" w:rsidR="0029796B" w:rsidRPr="00641872" w:rsidRDefault="0029796B" w:rsidP="0029796B">
      <w:pPr>
        <w:jc w:val="both"/>
        <w:rPr>
          <w:sz w:val="26"/>
          <w:lang w:val="vi-VN"/>
        </w:rPr>
      </w:pPr>
      <w:r w:rsidRPr="00641872">
        <w:rPr>
          <w:b/>
        </w:rPr>
        <w:t xml:space="preserve">Câu 4. </w:t>
      </w:r>
      <w:r w:rsidRPr="00641872">
        <w:rPr>
          <w:lang w:val="vi-VN"/>
        </w:rPr>
        <w:t>Đọc đoạn thông tin sau:</w:t>
      </w:r>
    </w:p>
    <w:p w14:paraId="20B3EDE7" w14:textId="77777777" w:rsidR="007B5100" w:rsidRPr="00641872" w:rsidRDefault="007B5100" w:rsidP="00987CA7">
      <w:pPr>
        <w:ind w:firstLine="283"/>
        <w:jc w:val="both"/>
        <w:rPr>
          <w:sz w:val="26"/>
          <w:lang w:val="vi-VN"/>
        </w:rPr>
      </w:pPr>
      <w:r w:rsidRPr="00641872">
        <w:rPr>
          <w:lang w:val="vi-VN"/>
        </w:rPr>
        <w:t>Vợ chồng anh M và chị T là cán bộ công chức xã, sống cùng hai con là cháu H và cháu N trong đó cháu H hiện đang học lớp 12. Để chuẩn bị cho con vào học Đại học, anh chị đã quyết định mua một căn chung cư tại trung tâm thành phố. Trong thời gian chưa sử dụng, nhận thấy nhu cầu về thuê phòng trọ nguyên căn có xu hướng tăng cao, anh M đã cho một số sinh viên thuê làm nơi học tập vừa tăng thu nhập cho gia đình vừa đỡ chi phí trông coi bảo dưỡng. Do có niềm đam mê nấu ăn từ nhỏ, lại có kinh nghiệm nhiều năm trong lĩnh vực này, chị T đã làm và bán thực phẩm nấu chín nhờ đó đã góp phần bổ sung vào nguồn thu nhập của gia đình. Dù thu nhập ổn định nhưng anh chị luôn dành 50% số tiền thu nhập để tiết kiệm nhằm nuôi con cái ăn học và dự phòng những lúc cần thiết sau này.</w:t>
      </w:r>
    </w:p>
    <w:p w14:paraId="31BA7FAD" w14:textId="77777777" w:rsidR="007B5100" w:rsidRPr="00641872" w:rsidRDefault="007B5100" w:rsidP="007B5100">
      <w:pPr>
        <w:tabs>
          <w:tab w:val="left" w:pos="283"/>
        </w:tabs>
      </w:pPr>
      <w:r w:rsidRPr="00641872">
        <w:rPr>
          <w:rStyle w:val="YoungMixChar"/>
          <w:b/>
        </w:rPr>
        <w:tab/>
        <w:t xml:space="preserve">a) </w:t>
      </w:r>
      <w:r w:rsidRPr="00641872">
        <w:rPr>
          <w:lang w:val="vi-VN"/>
        </w:rPr>
        <w:t>Anh M đã phân tích các điều kiện thực hiện ý tưởng kinh doanh để từ đó đưa ra quyết định kinh doanh phù hợp.</w:t>
      </w:r>
    </w:p>
    <w:p w14:paraId="5AC0D1A2" w14:textId="77777777" w:rsidR="007B5100" w:rsidRPr="00641872" w:rsidRDefault="007B5100" w:rsidP="007B5100">
      <w:pPr>
        <w:tabs>
          <w:tab w:val="left" w:pos="283"/>
        </w:tabs>
      </w:pPr>
      <w:r w:rsidRPr="00641872">
        <w:rPr>
          <w:rStyle w:val="YoungMixChar"/>
          <w:b/>
        </w:rPr>
        <w:tab/>
        <w:t xml:space="preserve">b) </w:t>
      </w:r>
      <w:r w:rsidRPr="00641872">
        <w:rPr>
          <w:lang w:val="vi-VN"/>
        </w:rPr>
        <w:t>Nguồn thu nhập từ lương công chức xã là căn cứ để xác định nguồn thu nhập trong gia đình, còn thu nhập từ kinh doanh của anh M và chị T là thu nhập ngoài.</w:t>
      </w:r>
    </w:p>
    <w:p w14:paraId="32372020" w14:textId="77777777" w:rsidR="007B5100" w:rsidRPr="00641872" w:rsidRDefault="007B5100" w:rsidP="007B5100">
      <w:pPr>
        <w:tabs>
          <w:tab w:val="left" w:pos="283"/>
        </w:tabs>
      </w:pPr>
      <w:r w:rsidRPr="00641872">
        <w:rPr>
          <w:rStyle w:val="YoungMixChar"/>
          <w:b/>
        </w:rPr>
        <w:tab/>
        <w:t xml:space="preserve">c) </w:t>
      </w:r>
      <w:r w:rsidRPr="00641872">
        <w:rPr>
          <w:lang w:val="vi-VN"/>
        </w:rPr>
        <w:t>Lợi thế nội tại chính là yếu tố quyết định việc xây dựng và thực hiện kế hoạch kinh doanh của chị T.</w:t>
      </w:r>
    </w:p>
    <w:p w14:paraId="07D8312A" w14:textId="77777777" w:rsidR="007B5100" w:rsidRPr="00641872" w:rsidRDefault="007B5100" w:rsidP="007B5100">
      <w:pPr>
        <w:tabs>
          <w:tab w:val="left" w:pos="283"/>
        </w:tabs>
      </w:pPr>
      <w:r w:rsidRPr="00641872">
        <w:rPr>
          <w:rStyle w:val="YoungMixChar"/>
          <w:b/>
        </w:rPr>
        <w:tab/>
        <w:t xml:space="preserve">d) </w:t>
      </w:r>
      <w:r w:rsidRPr="00641872">
        <w:rPr>
          <w:lang w:val="vi-VN"/>
        </w:rPr>
        <w:t>Dành 50% từ các nguồn thu nhập để tiết kiệm là không phù hợp với nguyên tắc phân chia các khoản thu chi trong kế hoạch tài chính gia đình.</w:t>
      </w:r>
    </w:p>
    <w:p w14:paraId="0BE2BAF4" w14:textId="77777777" w:rsidR="00025DD1" w:rsidRPr="00641872" w:rsidRDefault="00025DD1"/>
    <w:p w14:paraId="142AD9F1" w14:textId="77777777" w:rsidR="00025DD1" w:rsidRPr="00641872" w:rsidRDefault="00000000">
      <w:pPr>
        <w:jc w:val="center"/>
      </w:pPr>
      <w:r w:rsidRPr="00641872">
        <w:rPr>
          <w:rStyle w:val="YoungMixChar"/>
          <w:b/>
          <w:i/>
        </w:rPr>
        <w:t>------ HẾT ------</w:t>
      </w:r>
    </w:p>
    <w:sectPr w:rsidR="00025DD1" w:rsidRPr="00641872" w:rsidSect="00C1670E">
      <w:footerReference w:type="default" r:id="rId6"/>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8680E" w14:textId="77777777" w:rsidR="00D26045" w:rsidRDefault="00D26045">
      <w:r>
        <w:separator/>
      </w:r>
    </w:p>
  </w:endnote>
  <w:endnote w:type="continuationSeparator" w:id="0">
    <w:p w14:paraId="21A23ED9" w14:textId="77777777" w:rsidR="00D26045" w:rsidRDefault="00D26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E5275" w14:textId="26AADAF3" w:rsidR="00025DD1" w:rsidRDefault="00000000">
    <w:pPr>
      <w:pBdr>
        <w:top w:val="single" w:sz="6" w:space="1" w:color="auto"/>
      </w:pBdr>
      <w:tabs>
        <w:tab w:val="right" w:pos="10489"/>
      </w:tabs>
    </w:pPr>
    <w:r>
      <w:t>Mã đề 12</w:t>
    </w:r>
    <w:r w:rsidR="00A05DBE">
      <w:t>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04AB1" w14:textId="77777777" w:rsidR="00D26045" w:rsidRDefault="00D26045">
      <w:r>
        <w:separator/>
      </w:r>
    </w:p>
  </w:footnote>
  <w:footnote w:type="continuationSeparator" w:id="0">
    <w:p w14:paraId="4F48C833" w14:textId="77777777" w:rsidR="00D26045" w:rsidRDefault="00D260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96B"/>
    <w:rsid w:val="00025DD1"/>
    <w:rsid w:val="000F3F06"/>
    <w:rsid w:val="00146E23"/>
    <w:rsid w:val="001A48EA"/>
    <w:rsid w:val="0029796B"/>
    <w:rsid w:val="00405E54"/>
    <w:rsid w:val="004568A4"/>
    <w:rsid w:val="00456A4C"/>
    <w:rsid w:val="004F615D"/>
    <w:rsid w:val="00541ADF"/>
    <w:rsid w:val="00562FFE"/>
    <w:rsid w:val="00641872"/>
    <w:rsid w:val="00642E3F"/>
    <w:rsid w:val="006A1A0F"/>
    <w:rsid w:val="00722363"/>
    <w:rsid w:val="00781858"/>
    <w:rsid w:val="007A419D"/>
    <w:rsid w:val="007B5100"/>
    <w:rsid w:val="00840D1B"/>
    <w:rsid w:val="008F3044"/>
    <w:rsid w:val="00915D54"/>
    <w:rsid w:val="009375CF"/>
    <w:rsid w:val="00951ECF"/>
    <w:rsid w:val="00985C83"/>
    <w:rsid w:val="00987CA7"/>
    <w:rsid w:val="00995AA7"/>
    <w:rsid w:val="00A05DBE"/>
    <w:rsid w:val="00AA513A"/>
    <w:rsid w:val="00B5541F"/>
    <w:rsid w:val="00B60D5A"/>
    <w:rsid w:val="00BC7EF1"/>
    <w:rsid w:val="00C1670E"/>
    <w:rsid w:val="00C23D8A"/>
    <w:rsid w:val="00D26045"/>
    <w:rsid w:val="00DA0C23"/>
    <w:rsid w:val="00DF6B6B"/>
    <w:rsid w:val="00E454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65460"/>
  <w15:chartTrackingRefBased/>
  <w15:docId w15:val="{DB92FD77-FFA4-4FC4-9A3E-43DC2046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96B"/>
    <w:pPr>
      <w:spacing w:after="0" w:line="240" w:lineRule="auto"/>
    </w:pPr>
    <w:rPr>
      <w:rFonts w:eastAsia="Times New Roman" w:cs="Times New Roman"/>
      <w:color w:val="000000"/>
      <w:kern w:val="0"/>
      <w:sz w:val="24"/>
      <w:szCs w:val="24"/>
      <w14:ligatures w14:val="none"/>
    </w:rPr>
  </w:style>
  <w:style w:type="paragraph" w:styleId="Heading1">
    <w:name w:val="heading 1"/>
    <w:basedOn w:val="Normal"/>
    <w:next w:val="Normal"/>
    <w:link w:val="Heading1Char"/>
    <w:uiPriority w:val="9"/>
    <w:qFormat/>
    <w:rsid w:val="0029796B"/>
    <w:pPr>
      <w:keepNext/>
      <w:keepLines/>
      <w:spacing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9796B"/>
    <w:pPr>
      <w:keepNext/>
      <w:keepLines/>
      <w:spacing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9796B"/>
    <w:pPr>
      <w:keepNext/>
      <w:keepLines/>
      <w:spacing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9796B"/>
    <w:pPr>
      <w:keepNext/>
      <w:keepLines/>
      <w:spacing w:line="259" w:lineRule="auto"/>
      <w:outlineLvl w:val="3"/>
    </w:pPr>
    <w:rPr>
      <w:rFonts w:asciiTheme="minorHAnsi" w:eastAsiaTheme="majorEastAsia" w:hAnsiTheme="minorHAnsi" w:cstheme="majorBidi"/>
      <w:i/>
      <w:iCs/>
      <w:color w:val="2F5496" w:themeColor="accent1" w:themeShade="BF"/>
      <w:kern w:val="2"/>
      <w:sz w:val="28"/>
      <w:szCs w:val="22"/>
      <w14:ligatures w14:val="standardContextual"/>
    </w:rPr>
  </w:style>
  <w:style w:type="paragraph" w:styleId="Heading5">
    <w:name w:val="heading 5"/>
    <w:basedOn w:val="Normal"/>
    <w:next w:val="Normal"/>
    <w:link w:val="Heading5Char"/>
    <w:uiPriority w:val="9"/>
    <w:semiHidden/>
    <w:unhideWhenUsed/>
    <w:qFormat/>
    <w:rsid w:val="0029796B"/>
    <w:pPr>
      <w:keepNext/>
      <w:keepLines/>
      <w:spacing w:line="259" w:lineRule="auto"/>
      <w:outlineLvl w:val="4"/>
    </w:pPr>
    <w:rPr>
      <w:rFonts w:asciiTheme="minorHAnsi" w:eastAsiaTheme="majorEastAsia" w:hAnsiTheme="minorHAnsi" w:cstheme="majorBidi"/>
      <w:color w:val="2F5496" w:themeColor="accent1" w:themeShade="BF"/>
      <w:kern w:val="2"/>
      <w:sz w:val="28"/>
      <w:szCs w:val="22"/>
      <w14:ligatures w14:val="standardContextual"/>
    </w:rPr>
  </w:style>
  <w:style w:type="paragraph" w:styleId="Heading6">
    <w:name w:val="heading 6"/>
    <w:basedOn w:val="Normal"/>
    <w:next w:val="Normal"/>
    <w:link w:val="Heading6Char"/>
    <w:uiPriority w:val="9"/>
    <w:semiHidden/>
    <w:unhideWhenUsed/>
    <w:qFormat/>
    <w:rsid w:val="0029796B"/>
    <w:pPr>
      <w:keepNext/>
      <w:keepLines/>
      <w:spacing w:line="259" w:lineRule="auto"/>
      <w:outlineLvl w:val="5"/>
    </w:pPr>
    <w:rPr>
      <w:rFonts w:asciiTheme="minorHAnsi" w:eastAsiaTheme="majorEastAsia" w:hAnsiTheme="minorHAnsi" w:cstheme="majorBidi"/>
      <w:i/>
      <w:iCs/>
      <w:color w:val="595959" w:themeColor="text1" w:themeTint="A6"/>
      <w:kern w:val="2"/>
      <w:sz w:val="28"/>
      <w:szCs w:val="22"/>
      <w14:ligatures w14:val="standardContextual"/>
    </w:rPr>
  </w:style>
  <w:style w:type="paragraph" w:styleId="Heading7">
    <w:name w:val="heading 7"/>
    <w:basedOn w:val="Normal"/>
    <w:next w:val="Normal"/>
    <w:link w:val="Heading7Char"/>
    <w:uiPriority w:val="9"/>
    <w:semiHidden/>
    <w:unhideWhenUsed/>
    <w:qFormat/>
    <w:rsid w:val="0029796B"/>
    <w:pPr>
      <w:keepNext/>
      <w:keepLines/>
      <w:spacing w:line="259" w:lineRule="auto"/>
      <w:outlineLvl w:val="6"/>
    </w:pPr>
    <w:rPr>
      <w:rFonts w:asciiTheme="minorHAnsi" w:eastAsiaTheme="majorEastAsia" w:hAnsiTheme="minorHAnsi" w:cstheme="majorBidi"/>
      <w:color w:val="595959" w:themeColor="text1" w:themeTint="A6"/>
      <w:kern w:val="2"/>
      <w:sz w:val="28"/>
      <w:szCs w:val="22"/>
      <w14:ligatures w14:val="standardContextual"/>
    </w:rPr>
  </w:style>
  <w:style w:type="paragraph" w:styleId="Heading8">
    <w:name w:val="heading 8"/>
    <w:basedOn w:val="Normal"/>
    <w:next w:val="Normal"/>
    <w:link w:val="Heading8Char"/>
    <w:uiPriority w:val="9"/>
    <w:semiHidden/>
    <w:unhideWhenUsed/>
    <w:qFormat/>
    <w:rsid w:val="0029796B"/>
    <w:pPr>
      <w:keepNext/>
      <w:keepLines/>
      <w:spacing w:line="259" w:lineRule="auto"/>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Heading9">
    <w:name w:val="heading 9"/>
    <w:basedOn w:val="Normal"/>
    <w:next w:val="Normal"/>
    <w:link w:val="Heading9Char"/>
    <w:uiPriority w:val="9"/>
    <w:semiHidden/>
    <w:unhideWhenUsed/>
    <w:qFormat/>
    <w:rsid w:val="0029796B"/>
    <w:pPr>
      <w:keepNext/>
      <w:keepLines/>
      <w:spacing w:line="259" w:lineRule="auto"/>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96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9796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9796B"/>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29796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9796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9796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9796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9796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9796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9796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979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796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9796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9796B"/>
    <w:pPr>
      <w:spacing w:before="160" w:after="160" w:line="259" w:lineRule="auto"/>
      <w:jc w:val="center"/>
    </w:pPr>
    <w:rPr>
      <w:rFonts w:eastAsiaTheme="minorHAnsi" w:cstheme="minorBidi"/>
      <w:i/>
      <w:iCs/>
      <w:color w:val="404040" w:themeColor="text1" w:themeTint="BF"/>
      <w:kern w:val="2"/>
      <w:sz w:val="28"/>
      <w:szCs w:val="22"/>
      <w14:ligatures w14:val="standardContextual"/>
    </w:rPr>
  </w:style>
  <w:style w:type="character" w:customStyle="1" w:styleId="QuoteChar">
    <w:name w:val="Quote Char"/>
    <w:basedOn w:val="DefaultParagraphFont"/>
    <w:link w:val="Quote"/>
    <w:uiPriority w:val="29"/>
    <w:rsid w:val="0029796B"/>
    <w:rPr>
      <w:i/>
      <w:iCs/>
      <w:color w:val="404040" w:themeColor="text1" w:themeTint="BF"/>
    </w:rPr>
  </w:style>
  <w:style w:type="paragraph" w:styleId="ListParagraph">
    <w:name w:val="List Paragraph"/>
    <w:basedOn w:val="Normal"/>
    <w:uiPriority w:val="34"/>
    <w:qFormat/>
    <w:rsid w:val="0029796B"/>
    <w:pPr>
      <w:spacing w:after="160" w:line="259" w:lineRule="auto"/>
      <w:ind w:left="720"/>
      <w:contextualSpacing/>
    </w:pPr>
    <w:rPr>
      <w:rFonts w:eastAsiaTheme="minorHAnsi" w:cstheme="minorBidi"/>
      <w:kern w:val="2"/>
      <w:sz w:val="28"/>
      <w:szCs w:val="22"/>
      <w14:ligatures w14:val="standardContextual"/>
    </w:rPr>
  </w:style>
  <w:style w:type="character" w:styleId="IntenseEmphasis">
    <w:name w:val="Intense Emphasis"/>
    <w:basedOn w:val="DefaultParagraphFont"/>
    <w:uiPriority w:val="21"/>
    <w:qFormat/>
    <w:rsid w:val="0029796B"/>
    <w:rPr>
      <w:i/>
      <w:iCs/>
      <w:color w:val="2F5496" w:themeColor="accent1" w:themeShade="BF"/>
    </w:rPr>
  </w:style>
  <w:style w:type="paragraph" w:styleId="IntenseQuote">
    <w:name w:val="Intense Quote"/>
    <w:basedOn w:val="Normal"/>
    <w:next w:val="Normal"/>
    <w:link w:val="IntenseQuoteChar"/>
    <w:uiPriority w:val="30"/>
    <w:qFormat/>
    <w:rsid w:val="0029796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8"/>
      <w:szCs w:val="22"/>
      <w14:ligatures w14:val="standardContextual"/>
    </w:rPr>
  </w:style>
  <w:style w:type="character" w:customStyle="1" w:styleId="IntenseQuoteChar">
    <w:name w:val="Intense Quote Char"/>
    <w:basedOn w:val="DefaultParagraphFont"/>
    <w:link w:val="IntenseQuote"/>
    <w:uiPriority w:val="30"/>
    <w:rsid w:val="0029796B"/>
    <w:rPr>
      <w:i/>
      <w:iCs/>
      <w:color w:val="2F5496" w:themeColor="accent1" w:themeShade="BF"/>
    </w:rPr>
  </w:style>
  <w:style w:type="character" w:styleId="IntenseReference">
    <w:name w:val="Intense Reference"/>
    <w:basedOn w:val="DefaultParagraphFont"/>
    <w:uiPriority w:val="32"/>
    <w:qFormat/>
    <w:rsid w:val="0029796B"/>
    <w:rPr>
      <w:b/>
      <w:bCs/>
      <w:smallCaps/>
      <w:color w:val="2F5496" w:themeColor="accent1" w:themeShade="BF"/>
      <w:spacing w:val="5"/>
    </w:rPr>
  </w:style>
  <w:style w:type="character" w:customStyle="1" w:styleId="fontstyle01">
    <w:name w:val="fontstyle01"/>
    <w:rsid w:val="0029796B"/>
    <w:rPr>
      <w:rFonts w:ascii="ArialMT" w:hAnsi="ArialMT" w:cs="ArialMT"/>
      <w:color w:val="auto"/>
      <w:sz w:val="24"/>
      <w:szCs w:val="24"/>
    </w:rPr>
  </w:style>
  <w:style w:type="paragraph" w:styleId="NormalWeb">
    <w:name w:val="Normal (Web)"/>
    <w:basedOn w:val="Normal"/>
    <w:link w:val="NormalWebChar"/>
    <w:rsid w:val="0029796B"/>
    <w:pPr>
      <w:spacing w:before="100" w:beforeAutospacing="1" w:after="100" w:afterAutospacing="1"/>
    </w:pPr>
    <w:rPr>
      <w:rFonts w:eastAsia="Batang"/>
      <w:lang w:val="vi-VN" w:eastAsia="ko-KR"/>
    </w:rPr>
  </w:style>
  <w:style w:type="character" w:customStyle="1" w:styleId="NormalWebChar">
    <w:name w:val="Normal (Web) Char"/>
    <w:link w:val="NormalWeb"/>
    <w:locked/>
    <w:rsid w:val="0029796B"/>
    <w:rPr>
      <w:rFonts w:eastAsia="Batang" w:cs="Times New Roman"/>
      <w:kern w:val="0"/>
      <w:sz w:val="24"/>
      <w:szCs w:val="24"/>
      <w:lang w:val="vi-VN" w:eastAsia="ko-KR"/>
      <w14:ligatures w14:val="none"/>
    </w:rPr>
  </w:style>
  <w:style w:type="paragraph" w:customStyle="1" w:styleId="Normal0">
    <w:name w:val="Normal_0"/>
    <w:rsid w:val="0029796B"/>
    <w:pPr>
      <w:widowControl w:val="0"/>
      <w:spacing w:after="0" w:line="240" w:lineRule="atLeast"/>
    </w:pPr>
    <w:rPr>
      <w:rFonts w:eastAsia="Times New Roman" w:cs="Times New Roman"/>
      <w:color w:val="000000"/>
      <w:kern w:val="0"/>
      <w:sz w:val="24"/>
      <w:szCs w:val="24"/>
      <w14:ligatures w14:val="none"/>
    </w:rPr>
  </w:style>
  <w:style w:type="paragraph" w:customStyle="1" w:styleId="Char">
    <w:name w:val="Char"/>
    <w:basedOn w:val="Normal"/>
    <w:rsid w:val="008F3044"/>
    <w:pPr>
      <w:spacing w:after="160" w:line="240" w:lineRule="exact"/>
    </w:pPr>
    <w:rPr>
      <w:rFonts w:ascii="Verdana" w:hAnsi="Verdana" w:cs="Verdana"/>
      <w:sz w:val="20"/>
      <w:szCs w:val="20"/>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A05DBE"/>
    <w:rPr>
      <w:rFonts w:cs="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A05DBE"/>
    <w:pPr>
      <w:tabs>
        <w:tab w:val="center" w:pos="4680"/>
        <w:tab w:val="right" w:pos="9360"/>
      </w:tabs>
    </w:pPr>
  </w:style>
  <w:style w:type="character" w:customStyle="1" w:styleId="HeaderChar">
    <w:name w:val="Header Char"/>
    <w:basedOn w:val="DefaultParagraphFont"/>
    <w:link w:val="Header"/>
    <w:uiPriority w:val="99"/>
    <w:rsid w:val="00A05DBE"/>
    <w:rPr>
      <w:rFonts w:eastAsia="Times New Roman" w:cs="Times New Roman"/>
      <w:color w:val="000000"/>
      <w:kern w:val="0"/>
      <w:sz w:val="24"/>
      <w:szCs w:val="24"/>
      <w14:ligatures w14:val="none"/>
    </w:rPr>
  </w:style>
  <w:style w:type="paragraph" w:styleId="Footer">
    <w:name w:val="footer"/>
    <w:basedOn w:val="Normal"/>
    <w:link w:val="FooterChar"/>
    <w:uiPriority w:val="99"/>
    <w:unhideWhenUsed/>
    <w:rsid w:val="00A05DBE"/>
    <w:pPr>
      <w:tabs>
        <w:tab w:val="center" w:pos="4680"/>
        <w:tab w:val="right" w:pos="9360"/>
      </w:tabs>
    </w:pPr>
  </w:style>
  <w:style w:type="character" w:customStyle="1" w:styleId="FooterChar">
    <w:name w:val="Footer Char"/>
    <w:basedOn w:val="DefaultParagraphFont"/>
    <w:link w:val="Footer"/>
    <w:uiPriority w:val="99"/>
    <w:rsid w:val="00A05DBE"/>
    <w:rPr>
      <w:rFonts w:eastAsia="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4</Pages>
  <Words>2203</Words>
  <Characters>12561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23</cp:revision>
  <dcterms:created xsi:type="dcterms:W3CDTF">2025-12-11T05:25:00Z</dcterms:created>
  <dcterms:modified xsi:type="dcterms:W3CDTF">2025-12-25T00:46:00Z</dcterms:modified>
  <cp:version>1.0</cp:version>
</cp:coreProperties>
</file>